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E6CC13E" w14:textId="77777777" w:rsidR="00DB3A57" w:rsidRPr="004F1B87" w:rsidRDefault="00DB3A57" w:rsidP="00DB3A57">
      <w:pPr>
        <w:rPr>
          <w:rFonts w:ascii="Verdana" w:hAnsi="Verdana"/>
          <w:color w:val="000000" w:themeColor="text1"/>
        </w:rPr>
      </w:pPr>
    </w:p>
    <w:p w14:paraId="0D3E438A" w14:textId="77777777" w:rsidR="00DB3A57" w:rsidRPr="004F1B87" w:rsidRDefault="00DB3A57" w:rsidP="00E65D54">
      <w:pPr>
        <w:jc w:val="right"/>
        <w:rPr>
          <w:rFonts w:ascii="Verdana" w:hAnsi="Verdana"/>
          <w:color w:val="000000" w:themeColor="text1"/>
        </w:rPr>
      </w:pPr>
      <w:r w:rsidRPr="004F1B87">
        <w:rPr>
          <w:rFonts w:ascii="Verdana" w:hAnsi="Verdana"/>
          <w:color w:val="000000" w:themeColor="text1"/>
        </w:rPr>
        <w:t>Подготовила:</w:t>
      </w:r>
    </w:p>
    <w:p w14:paraId="28B1C62C" w14:textId="77777777" w:rsidR="00DB3A57" w:rsidRPr="004F1B87" w:rsidRDefault="00DB3A57" w:rsidP="00E65D54">
      <w:pPr>
        <w:jc w:val="right"/>
        <w:rPr>
          <w:rFonts w:ascii="Verdana" w:hAnsi="Verdana"/>
          <w:color w:val="000000" w:themeColor="text1"/>
        </w:rPr>
      </w:pPr>
      <w:r w:rsidRPr="004F1B87">
        <w:rPr>
          <w:rFonts w:ascii="Verdana" w:hAnsi="Verdana"/>
          <w:color w:val="000000" w:themeColor="text1"/>
        </w:rPr>
        <w:t>Якушева Анастасия</w:t>
      </w:r>
    </w:p>
    <w:p w14:paraId="470C52F0" w14:textId="77777777" w:rsidR="00E65D54" w:rsidRPr="004F1B87" w:rsidRDefault="00E65D54" w:rsidP="00E65D54">
      <w:pPr>
        <w:jc w:val="right"/>
        <w:rPr>
          <w:rFonts w:ascii="Verdana" w:hAnsi="Verdana"/>
          <w:color w:val="000000" w:themeColor="text1"/>
        </w:rPr>
      </w:pPr>
      <w:r w:rsidRPr="004F1B87">
        <w:rPr>
          <w:rFonts w:ascii="Verdana" w:hAnsi="Verdana"/>
          <w:color w:val="000000" w:themeColor="text1"/>
        </w:rPr>
        <w:t>ДКО-122б</w:t>
      </w:r>
    </w:p>
    <w:p w14:paraId="3ED68992" w14:textId="77777777" w:rsidR="00DB3A57" w:rsidRPr="004F1B87" w:rsidRDefault="00DB3A57" w:rsidP="00DB3A57">
      <w:pPr>
        <w:rPr>
          <w:rFonts w:ascii="Verdana" w:hAnsi="Verdana"/>
          <w:color w:val="000000" w:themeColor="text1"/>
        </w:rPr>
      </w:pPr>
    </w:p>
    <w:p w14:paraId="47686B59" w14:textId="77777777" w:rsidR="00E65D54" w:rsidRPr="004F1B87" w:rsidRDefault="00E65D54" w:rsidP="00DB3A57">
      <w:pPr>
        <w:rPr>
          <w:rFonts w:ascii="Verdana" w:eastAsia="Times New Roman" w:hAnsi="Verdana"/>
          <w:color w:val="000000"/>
          <w:shd w:val="clear" w:color="auto" w:fill="FFFFFF"/>
        </w:rPr>
      </w:pPr>
    </w:p>
    <w:p w14:paraId="0BEB0FD9" w14:textId="77777777" w:rsidR="00E65D54" w:rsidRPr="004F1B87" w:rsidRDefault="00E65D54" w:rsidP="00DB3A57">
      <w:pPr>
        <w:rPr>
          <w:rFonts w:ascii="Verdana" w:eastAsia="Times New Roman" w:hAnsi="Verdana"/>
          <w:b/>
          <w:color w:val="000000"/>
          <w:shd w:val="clear" w:color="auto" w:fill="FFFFFF"/>
          <w:lang w:val="en-US"/>
        </w:rPr>
      </w:pPr>
      <w:r w:rsidRPr="004F1B87">
        <w:rPr>
          <w:rFonts w:ascii="Verdana" w:eastAsia="Times New Roman" w:hAnsi="Verdana"/>
          <w:b/>
          <w:color w:val="000000"/>
          <w:shd w:val="clear" w:color="auto" w:fill="FFFFFF"/>
        </w:rPr>
        <w:t xml:space="preserve">18 июня 2015 года одобрена спецификация </w:t>
      </w:r>
      <w:r w:rsidRPr="004F1B87">
        <w:rPr>
          <w:rFonts w:ascii="Verdana" w:eastAsia="Times New Roman" w:hAnsi="Verdana"/>
          <w:b/>
          <w:color w:val="000000"/>
          <w:shd w:val="clear" w:color="auto" w:fill="FFFFFF"/>
          <w:lang w:val="en-US"/>
        </w:rPr>
        <w:t>ES6</w:t>
      </w:r>
    </w:p>
    <w:p w14:paraId="53CBBB7E" w14:textId="77777777" w:rsidR="00E65D54" w:rsidRPr="004F1B87" w:rsidRDefault="00E65D54" w:rsidP="00E65D54">
      <w:pPr>
        <w:rPr>
          <w:rFonts w:ascii="Verdana" w:eastAsia="Times New Roman" w:hAnsi="Verdana"/>
          <w:color w:val="000000"/>
          <w:shd w:val="clear" w:color="auto" w:fill="FFFFFF"/>
        </w:rPr>
      </w:pPr>
      <w:r w:rsidRPr="004F1B87">
        <w:rPr>
          <w:rFonts w:ascii="Verdana" w:hAnsi="Verdana"/>
        </w:rPr>
        <w:t>Г</w:t>
      </w:r>
      <w:r w:rsidRPr="004F1B87">
        <w:rPr>
          <w:rFonts w:ascii="Verdana" w:eastAsia="Times New Roman" w:hAnsi="Verdana"/>
          <w:color w:val="000000"/>
          <w:shd w:val="clear" w:color="auto" w:fill="FFFFFF"/>
        </w:rPr>
        <w:t xml:space="preserve">енеральное собрание </w:t>
      </w:r>
      <w:proofErr w:type="spellStart"/>
      <w:r w:rsidRPr="004F1B87">
        <w:rPr>
          <w:rFonts w:ascii="Verdana" w:eastAsia="Times New Roman" w:hAnsi="Verdana"/>
          <w:color w:val="000000"/>
          <w:shd w:val="clear" w:color="auto" w:fill="FFFFFF"/>
        </w:rPr>
        <w:t>Ecma</w:t>
      </w:r>
      <w:proofErr w:type="spellEnd"/>
      <w:r w:rsidRPr="004F1B87">
        <w:rPr>
          <w:rFonts w:ascii="Verdana" w:eastAsia="Times New Roman" w:hAnsi="Verdana"/>
          <w:color w:val="000000"/>
          <w:shd w:val="clear" w:color="auto" w:fill="FFFFFF"/>
        </w:rPr>
        <w:t xml:space="preserve"> </w:t>
      </w:r>
      <w:proofErr w:type="spellStart"/>
      <w:r w:rsidRPr="004F1B87">
        <w:rPr>
          <w:rFonts w:ascii="Verdana" w:eastAsia="Times New Roman" w:hAnsi="Verdana"/>
          <w:color w:val="000000"/>
          <w:shd w:val="clear" w:color="auto" w:fill="FFFFFF"/>
        </w:rPr>
        <w:t>International</w:t>
      </w:r>
      <w:proofErr w:type="spellEnd"/>
      <w:r w:rsidRPr="004F1B87">
        <w:rPr>
          <w:rFonts w:ascii="Verdana" w:eastAsia="Times New Roman" w:hAnsi="Verdana"/>
          <w:color w:val="000000"/>
          <w:shd w:val="clear" w:color="auto" w:fill="FFFFFF"/>
        </w:rPr>
        <w:t xml:space="preserve"> объявило о ратификации стандарта ECMA-262 6 версии, который является спецификацией языка </w:t>
      </w:r>
      <w:proofErr w:type="spellStart"/>
      <w:r w:rsidRPr="004F1B87">
        <w:rPr>
          <w:rFonts w:ascii="Verdana" w:eastAsia="Times New Roman" w:hAnsi="Verdana"/>
          <w:color w:val="000000"/>
          <w:shd w:val="clear" w:color="auto" w:fill="FFFFFF"/>
        </w:rPr>
        <w:t>ECMAScript</w:t>
      </w:r>
      <w:proofErr w:type="spellEnd"/>
      <w:r w:rsidRPr="004F1B87">
        <w:rPr>
          <w:rFonts w:ascii="Verdana" w:eastAsia="Times New Roman" w:hAnsi="Verdana"/>
          <w:color w:val="000000"/>
          <w:shd w:val="clear" w:color="auto" w:fill="FFFFFF"/>
        </w:rPr>
        <w:t xml:space="preserve"> 6 (ES6), который так же называют </w:t>
      </w:r>
      <w:proofErr w:type="spellStart"/>
      <w:r w:rsidRPr="004F1B87">
        <w:rPr>
          <w:rFonts w:ascii="Verdana" w:eastAsia="Times New Roman" w:hAnsi="Verdana"/>
          <w:color w:val="000000"/>
          <w:shd w:val="clear" w:color="auto" w:fill="FFFFFF"/>
        </w:rPr>
        <w:t>ECMAScript</w:t>
      </w:r>
      <w:proofErr w:type="spellEnd"/>
      <w:r w:rsidRPr="004F1B87">
        <w:rPr>
          <w:rFonts w:ascii="Verdana" w:eastAsia="Times New Roman" w:hAnsi="Verdana"/>
          <w:color w:val="000000"/>
          <w:shd w:val="clear" w:color="auto" w:fill="FFFFFF"/>
        </w:rPr>
        <w:t xml:space="preserve"> 2015. </w:t>
      </w:r>
    </w:p>
    <w:p w14:paraId="49E4AB70" w14:textId="77777777" w:rsidR="00DB3A57" w:rsidRPr="004F1B87" w:rsidRDefault="00DB3A57" w:rsidP="00DB3A57">
      <w:pPr>
        <w:rPr>
          <w:rFonts w:ascii="Verdana" w:eastAsia="Times New Roman" w:hAnsi="Verdana"/>
          <w:b/>
          <w:color w:val="000000"/>
          <w:shd w:val="clear" w:color="auto" w:fill="FFFFFF"/>
        </w:rPr>
      </w:pPr>
    </w:p>
    <w:p w14:paraId="6491B948" w14:textId="77777777" w:rsidR="00DB3A57" w:rsidRPr="004F1B87" w:rsidRDefault="00DB3A57" w:rsidP="00DB3A57">
      <w:pPr>
        <w:jc w:val="right"/>
        <w:rPr>
          <w:rFonts w:ascii="Verdana" w:eastAsia="Times New Roman" w:hAnsi="Verdana"/>
          <w:color w:val="000000"/>
          <w:highlight w:val="lightGray"/>
          <w:shd w:val="clear" w:color="auto" w:fill="FFFFFF"/>
        </w:rPr>
      </w:pPr>
      <w:r w:rsidRPr="004F1B87">
        <w:rPr>
          <w:rFonts w:ascii="Verdana" w:eastAsia="Times New Roman" w:hAnsi="Verdana"/>
          <w:color w:val="000000"/>
          <w:highlight w:val="lightGray"/>
          <w:shd w:val="clear" w:color="auto" w:fill="FFFFFF"/>
        </w:rPr>
        <w:t>Официальная страница стандарта:</w:t>
      </w:r>
    </w:p>
    <w:p w14:paraId="457DF7F1" w14:textId="77777777" w:rsidR="00DB3A57" w:rsidRPr="004F1B87" w:rsidRDefault="00DB3A57" w:rsidP="00DB3A57">
      <w:pPr>
        <w:jc w:val="right"/>
        <w:rPr>
          <w:rFonts w:ascii="Verdana" w:eastAsia="Times New Roman" w:hAnsi="Verdana"/>
          <w:color w:val="000000"/>
          <w:shd w:val="clear" w:color="auto" w:fill="FFFFFF"/>
        </w:rPr>
      </w:pPr>
      <w:r w:rsidRPr="004F1B87">
        <w:rPr>
          <w:rFonts w:ascii="Verdana" w:eastAsia="Times New Roman" w:hAnsi="Verdana"/>
          <w:color w:val="000000"/>
          <w:highlight w:val="lightGray"/>
          <w:shd w:val="clear" w:color="auto" w:fill="FFFFFF"/>
        </w:rPr>
        <w:t xml:space="preserve"> </w:t>
      </w:r>
      <w:hyperlink r:id="rId8" w:history="1">
        <w:r w:rsidRPr="004F1B87">
          <w:rPr>
            <w:rStyle w:val="a3"/>
            <w:rFonts w:ascii="Verdana" w:eastAsia="Times New Roman" w:hAnsi="Verdana"/>
            <w:highlight w:val="lightGray"/>
            <w:shd w:val="clear" w:color="auto" w:fill="FFFFFF"/>
          </w:rPr>
          <w:t>http://www.ecma-international.org/publication</w:t>
        </w:r>
        <w:r w:rsidRPr="004F1B87">
          <w:rPr>
            <w:rStyle w:val="a3"/>
            <w:rFonts w:ascii="Verdana" w:eastAsia="Times New Roman" w:hAnsi="Verdana"/>
            <w:highlight w:val="lightGray"/>
            <w:shd w:val="clear" w:color="auto" w:fill="FFFFFF"/>
          </w:rPr>
          <w:t>s</w:t>
        </w:r>
        <w:r w:rsidRPr="004F1B87">
          <w:rPr>
            <w:rStyle w:val="a3"/>
            <w:rFonts w:ascii="Verdana" w:eastAsia="Times New Roman" w:hAnsi="Verdana"/>
            <w:highlight w:val="lightGray"/>
            <w:shd w:val="clear" w:color="auto" w:fill="FFFFFF"/>
          </w:rPr>
          <w:t>/standards/Ecma-262.htm</w:t>
        </w:r>
      </w:hyperlink>
      <w:r w:rsidRPr="004F1B87">
        <w:rPr>
          <w:rFonts w:ascii="Verdana" w:eastAsia="Times New Roman" w:hAnsi="Verdana"/>
          <w:color w:val="000000"/>
          <w:shd w:val="clear" w:color="auto" w:fill="FFFFFF"/>
        </w:rPr>
        <w:t xml:space="preserve"> </w:t>
      </w:r>
    </w:p>
    <w:p w14:paraId="0C9DAAE7" w14:textId="77777777" w:rsidR="00DB3A57" w:rsidRPr="004F1B87" w:rsidRDefault="00DB3A57" w:rsidP="00DB3A57">
      <w:pPr>
        <w:jc w:val="right"/>
        <w:rPr>
          <w:rFonts w:ascii="Verdana" w:eastAsia="Times New Roman" w:hAnsi="Verdana"/>
          <w:color w:val="000000"/>
          <w:shd w:val="clear" w:color="auto" w:fill="FFFFFF"/>
        </w:rPr>
      </w:pPr>
    </w:p>
    <w:p w14:paraId="4A786BBA" w14:textId="77777777" w:rsidR="00617946" w:rsidRDefault="00E65D54" w:rsidP="00E65D54">
      <w:pPr>
        <w:rPr>
          <w:rFonts w:ascii="Verdana" w:eastAsia="Times New Roman" w:hAnsi="Verdana"/>
          <w:color w:val="000000"/>
          <w:shd w:val="clear" w:color="auto" w:fill="FFFFFF"/>
        </w:rPr>
      </w:pPr>
      <w:r w:rsidRPr="00E65D54">
        <w:rPr>
          <w:rFonts w:ascii="Verdana" w:eastAsia="Times New Roman" w:hAnsi="Verdana"/>
          <w:color w:val="000000"/>
          <w:shd w:val="clear" w:color="auto" w:fill="FFFFFF"/>
        </w:rPr>
        <w:t xml:space="preserve">ES6 – огромный шаг вперед после ES5, спецификация новой версии языка состоит из 600 страниц, ее предшественница – всего из 245. В ES6 добавили </w:t>
      </w:r>
      <w:r w:rsidRPr="00E65D54">
        <w:rPr>
          <w:rFonts w:ascii="Verdana" w:eastAsia="Times New Roman" w:hAnsi="Verdana"/>
          <w:b/>
          <w:color w:val="000000"/>
          <w:shd w:val="clear" w:color="auto" w:fill="FFFFFF"/>
        </w:rPr>
        <w:t>модули</w:t>
      </w:r>
      <w:r w:rsidRPr="00E65D54">
        <w:rPr>
          <w:rFonts w:ascii="Verdana" w:eastAsia="Times New Roman" w:hAnsi="Verdana"/>
          <w:color w:val="000000"/>
          <w:shd w:val="clear" w:color="auto" w:fill="FFFFFF"/>
        </w:rPr>
        <w:t xml:space="preserve"> и </w:t>
      </w:r>
      <w:r w:rsidRPr="00E65D54">
        <w:rPr>
          <w:rFonts w:ascii="Verdana" w:eastAsia="Times New Roman" w:hAnsi="Verdana"/>
          <w:b/>
          <w:color w:val="000000"/>
          <w:shd w:val="clear" w:color="auto" w:fill="FFFFFF"/>
        </w:rPr>
        <w:t>классы</w:t>
      </w:r>
      <w:r w:rsidRPr="00E65D54">
        <w:rPr>
          <w:rFonts w:ascii="Verdana" w:eastAsia="Times New Roman" w:hAnsi="Verdana"/>
          <w:color w:val="000000"/>
          <w:shd w:val="clear" w:color="auto" w:fill="FFFFFF"/>
        </w:rPr>
        <w:t xml:space="preserve">; а так же много полезностей, таких как: </w:t>
      </w:r>
      <w:proofErr w:type="spellStart"/>
      <w:r w:rsidRPr="00E65D54">
        <w:rPr>
          <w:rFonts w:ascii="Verdana" w:eastAsia="Times New Roman" w:hAnsi="Verdana"/>
          <w:b/>
          <w:color w:val="000000"/>
          <w:shd w:val="clear" w:color="auto" w:fill="FFFFFF"/>
        </w:rPr>
        <w:t>Maps</w:t>
      </w:r>
      <w:proofErr w:type="spellEnd"/>
      <w:r w:rsidRPr="00E65D54">
        <w:rPr>
          <w:rFonts w:ascii="Verdana" w:eastAsia="Times New Roman" w:hAnsi="Verdana"/>
          <w:color w:val="000000"/>
          <w:shd w:val="clear" w:color="auto" w:fill="FFFFFF"/>
        </w:rPr>
        <w:t xml:space="preserve">, </w:t>
      </w:r>
      <w:proofErr w:type="spellStart"/>
      <w:r w:rsidRPr="00E65D54">
        <w:rPr>
          <w:rFonts w:ascii="Verdana" w:eastAsia="Times New Roman" w:hAnsi="Verdana"/>
          <w:b/>
          <w:color w:val="000000"/>
          <w:shd w:val="clear" w:color="auto" w:fill="FFFFFF"/>
        </w:rPr>
        <w:t>Sets</w:t>
      </w:r>
      <w:proofErr w:type="spellEnd"/>
      <w:r w:rsidRPr="00E65D54">
        <w:rPr>
          <w:rFonts w:ascii="Verdana" w:eastAsia="Times New Roman" w:hAnsi="Verdana"/>
          <w:color w:val="000000"/>
          <w:shd w:val="clear" w:color="auto" w:fill="FFFFFF"/>
        </w:rPr>
        <w:t xml:space="preserve">, </w:t>
      </w:r>
      <w:proofErr w:type="spellStart"/>
      <w:r w:rsidRPr="00E65D54">
        <w:rPr>
          <w:rFonts w:ascii="Verdana" w:eastAsia="Times New Roman" w:hAnsi="Verdana"/>
          <w:b/>
          <w:color w:val="000000"/>
          <w:shd w:val="clear" w:color="auto" w:fill="FFFFFF"/>
        </w:rPr>
        <w:t>Promises</w:t>
      </w:r>
      <w:proofErr w:type="spellEnd"/>
      <w:r w:rsidRPr="00E65D54">
        <w:rPr>
          <w:rFonts w:ascii="Verdana" w:eastAsia="Times New Roman" w:hAnsi="Verdana"/>
          <w:color w:val="000000"/>
          <w:shd w:val="clear" w:color="auto" w:fill="FFFFFF"/>
        </w:rPr>
        <w:t xml:space="preserve"> и </w:t>
      </w:r>
      <w:proofErr w:type="spellStart"/>
      <w:r w:rsidRPr="00E65D54">
        <w:rPr>
          <w:rFonts w:ascii="Verdana" w:eastAsia="Times New Roman" w:hAnsi="Verdana"/>
          <w:b/>
          <w:color w:val="000000"/>
          <w:shd w:val="clear" w:color="auto" w:fill="FFFFFF"/>
        </w:rPr>
        <w:t>Generators</w:t>
      </w:r>
      <w:proofErr w:type="spellEnd"/>
      <w:r w:rsidRPr="00E65D54">
        <w:rPr>
          <w:rFonts w:ascii="Verdana" w:eastAsia="Times New Roman" w:hAnsi="Verdana"/>
          <w:color w:val="000000"/>
          <w:shd w:val="clear" w:color="auto" w:fill="FFFFFF"/>
        </w:rPr>
        <w:t>.</w:t>
      </w:r>
      <w:r w:rsidR="00617946">
        <w:rPr>
          <w:rFonts w:ascii="Verdana" w:eastAsia="Times New Roman" w:hAnsi="Verdana"/>
          <w:color w:val="000000"/>
          <w:shd w:val="clear" w:color="auto" w:fill="FFFFFF"/>
        </w:rPr>
        <w:t xml:space="preserve"> /</w:t>
      </w:r>
      <w:r w:rsidR="00617946">
        <w:rPr>
          <w:rFonts w:ascii="Verdana" w:eastAsia="Times New Roman" w:hAnsi="Verdana"/>
          <w:color w:val="000000"/>
          <w:shd w:val="clear" w:color="auto" w:fill="FFFFFF"/>
          <w:lang w:val="en-US"/>
        </w:rPr>
        <w:t>*</w:t>
      </w:r>
      <w:r w:rsidR="00617946">
        <w:rPr>
          <w:rFonts w:ascii="Verdana" w:eastAsia="Times New Roman" w:hAnsi="Verdana"/>
          <w:color w:val="000000"/>
          <w:shd w:val="clear" w:color="auto" w:fill="FFFFFF"/>
        </w:rPr>
        <w:t>Ну, и ещё много чего… на 600 станиц в целом*/</w:t>
      </w:r>
      <w:r w:rsidRPr="00E65D54">
        <w:rPr>
          <w:rFonts w:ascii="Verdana" w:eastAsia="Times New Roman" w:hAnsi="Verdana"/>
          <w:color w:val="000000"/>
          <w:shd w:val="clear" w:color="auto" w:fill="FFFFFF"/>
        </w:rPr>
        <w:t xml:space="preserve"> </w:t>
      </w:r>
    </w:p>
    <w:p w14:paraId="39DA3AF4" w14:textId="77777777" w:rsidR="00617946" w:rsidRDefault="00617946" w:rsidP="00E65D54">
      <w:pPr>
        <w:rPr>
          <w:rFonts w:ascii="Verdana" w:eastAsia="Times New Roman" w:hAnsi="Verdana"/>
          <w:color w:val="000000"/>
          <w:shd w:val="clear" w:color="auto" w:fill="FFFFFF"/>
        </w:rPr>
      </w:pPr>
    </w:p>
    <w:p w14:paraId="17B204EF" w14:textId="08C99EB5" w:rsidR="00E65D54" w:rsidRPr="00E65D54" w:rsidRDefault="00E65D54" w:rsidP="00E65D54">
      <w:pPr>
        <w:rPr>
          <w:rFonts w:eastAsia="Times New Roman"/>
        </w:rPr>
      </w:pPr>
      <w:r w:rsidRPr="00E65D54">
        <w:rPr>
          <w:rFonts w:ascii="Verdana" w:eastAsia="Times New Roman" w:hAnsi="Verdana"/>
          <w:color w:val="000000"/>
          <w:shd w:val="clear" w:color="auto" w:fill="FFFFFF"/>
        </w:rPr>
        <w:t>Несмотря на то, что это очень крупный релиз, ES6 обладает полной обратной совместимостью. Комиссия решила не ломать интернет из-за несовместимых версий, поэтому весь старый код будет работать, а переход на новый будет довольно гладким. Это означает, что некоторые проблемы ES5, на которые разработчики жаловались годами так же никуда не денутся.</w:t>
      </w:r>
      <w:r w:rsidRPr="004F1B87">
        <w:rPr>
          <w:rFonts w:ascii="Verdana" w:eastAsia="Times New Roman" w:hAnsi="Verdana"/>
          <w:color w:val="000000"/>
          <w:shd w:val="clear" w:color="auto" w:fill="FFFFFF"/>
        </w:rPr>
        <w:t> </w:t>
      </w:r>
    </w:p>
    <w:p w14:paraId="23741453" w14:textId="77777777" w:rsidR="00DB3A57" w:rsidRDefault="00DB3A57" w:rsidP="00DB3A57">
      <w:pPr>
        <w:rPr>
          <w:rFonts w:ascii="Verdana" w:eastAsia="Times New Roman" w:hAnsi="Verdana"/>
          <w:color w:val="000000"/>
          <w:shd w:val="clear" w:color="auto" w:fill="FFFFFF"/>
        </w:rPr>
      </w:pPr>
    </w:p>
    <w:p w14:paraId="784D16D2" w14:textId="1D264101" w:rsidR="0004545B" w:rsidRPr="0004545B" w:rsidRDefault="0004545B" w:rsidP="0004545B">
      <w:pPr>
        <w:jc w:val="right"/>
        <w:rPr>
          <w:rFonts w:ascii="Verdana" w:eastAsia="Times New Roman" w:hAnsi="Verdana"/>
          <w:i/>
          <w:color w:val="000000"/>
          <w:shd w:val="clear" w:color="auto" w:fill="FFFFFF"/>
        </w:rPr>
      </w:pPr>
      <w:r w:rsidRPr="0004545B">
        <w:rPr>
          <w:rFonts w:ascii="Verdana" w:eastAsia="Times New Roman" w:hAnsi="Verdana"/>
          <w:i/>
          <w:color w:val="000000"/>
          <w:shd w:val="clear" w:color="auto" w:fill="FFFFFF"/>
        </w:rPr>
        <w:t>Н</w:t>
      </w:r>
      <w:r w:rsidR="00803DD6">
        <w:rPr>
          <w:rFonts w:ascii="Verdana" w:eastAsia="Times New Roman" w:hAnsi="Verdana"/>
          <w:i/>
          <w:color w:val="000000"/>
          <w:shd w:val="clear" w:color="auto" w:fill="FFFFFF"/>
        </w:rPr>
        <w:t>екоторые н</w:t>
      </w:r>
      <w:r w:rsidRPr="0004545B">
        <w:rPr>
          <w:rFonts w:ascii="Verdana" w:eastAsia="Times New Roman" w:hAnsi="Verdana"/>
          <w:i/>
          <w:color w:val="000000"/>
          <w:shd w:val="clear" w:color="auto" w:fill="FFFFFF"/>
        </w:rPr>
        <w:t xml:space="preserve">овшества </w:t>
      </w:r>
      <w:r w:rsidRPr="0004545B">
        <w:rPr>
          <w:rFonts w:ascii="Verdana" w:eastAsia="Times New Roman" w:hAnsi="Verdana"/>
          <w:i/>
          <w:color w:val="000000"/>
          <w:shd w:val="clear" w:color="auto" w:fill="FFFFFF"/>
          <w:lang w:val="en-US"/>
        </w:rPr>
        <w:t>ES6</w:t>
      </w:r>
      <w:r w:rsidRPr="0004545B">
        <w:rPr>
          <w:rFonts w:ascii="Verdana" w:eastAsia="Times New Roman" w:hAnsi="Verdana"/>
          <w:i/>
          <w:color w:val="000000"/>
          <w:shd w:val="clear" w:color="auto" w:fill="FFFFFF"/>
        </w:rPr>
        <w:t xml:space="preserve"> </w:t>
      </w:r>
      <w:r w:rsidR="00803DD6">
        <w:rPr>
          <w:rFonts w:ascii="Verdana" w:eastAsia="Times New Roman" w:hAnsi="Verdana"/>
          <w:i/>
          <w:color w:val="000000"/>
          <w:shd w:val="clear" w:color="auto" w:fill="FFFFFF"/>
        </w:rPr>
        <w:t>(</w:t>
      </w:r>
      <w:r w:rsidRPr="0004545B">
        <w:rPr>
          <w:rFonts w:ascii="Verdana" w:eastAsia="Times New Roman" w:hAnsi="Verdana"/>
          <w:i/>
          <w:color w:val="000000"/>
          <w:shd w:val="clear" w:color="auto" w:fill="FFFFFF"/>
        </w:rPr>
        <w:t xml:space="preserve">с воспоминаем </w:t>
      </w:r>
      <w:r w:rsidRPr="0004545B">
        <w:rPr>
          <w:rFonts w:ascii="Verdana" w:eastAsia="Times New Roman" w:hAnsi="Verdana"/>
          <w:i/>
          <w:color w:val="000000"/>
          <w:shd w:val="clear" w:color="auto" w:fill="FFFFFF"/>
          <w:lang w:val="en-US"/>
        </w:rPr>
        <w:t>ES5</w:t>
      </w:r>
      <w:r w:rsidR="00803DD6">
        <w:rPr>
          <w:rFonts w:ascii="Verdana" w:eastAsia="Times New Roman" w:hAnsi="Verdana"/>
          <w:i/>
          <w:color w:val="000000"/>
          <w:shd w:val="clear" w:color="auto" w:fill="FFFFFF"/>
          <w:lang w:val="en-US"/>
        </w:rPr>
        <w:t>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39"/>
      </w:tblGrid>
      <w:tr w:rsidR="0004545B" w14:paraId="41D5771B" w14:textId="77777777" w:rsidTr="00FF7E40">
        <w:tc>
          <w:tcPr>
            <w:tcW w:w="9339" w:type="dxa"/>
          </w:tcPr>
          <w:p w14:paraId="79290B7A" w14:textId="63BB255D" w:rsidR="0004545B" w:rsidRPr="00467ED5" w:rsidRDefault="00467ED5" w:rsidP="0004545B">
            <w:pPr>
              <w:shd w:val="clear" w:color="auto" w:fill="FFFFFF"/>
              <w:spacing w:before="450" w:after="225"/>
              <w:jc w:val="center"/>
              <w:outlineLvl w:val="1"/>
              <w:rPr>
                <w:rFonts w:ascii="Helvetica Neue" w:eastAsia="Times New Roman" w:hAnsi="Helvetica Neue"/>
                <w:b/>
                <w:bCs/>
                <w:color w:val="333333"/>
                <w:sz w:val="27"/>
                <w:szCs w:val="27"/>
                <w:lang w:val="en-US"/>
              </w:rPr>
            </w:pPr>
            <w:r>
              <w:rPr>
                <w:rFonts w:ascii="Helvetica Neue" w:eastAsia="Times New Roman" w:hAnsi="Helvetica Neue"/>
                <w:b/>
                <w:bCs/>
                <w:color w:val="333333"/>
                <w:sz w:val="27"/>
                <w:szCs w:val="27"/>
                <w:lang w:val="en-US"/>
              </w:rPr>
              <w:t>LET</w:t>
            </w:r>
          </w:p>
          <w:p w14:paraId="3C22F040" w14:textId="0C176367" w:rsidR="0004545B" w:rsidRDefault="0004545B" w:rsidP="0004545B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>В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се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привыкли к объявлению переменных с помощью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var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. Теперь 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же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мож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но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использовать также и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let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>. Тонкое различие заключается в области видимости. В то время как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var</w:t>
            </w:r>
            <w:proofErr w:type="spellEnd"/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в качестве области видимости дает в результате тело функции, в которой объявлена переменная, то область видимости переменной, объявленной с помощью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let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>, – это только блок, в котором выполнено объявление.</w:t>
            </w:r>
          </w:p>
          <w:p w14:paraId="5F8D7877" w14:textId="77777777" w:rsidR="0004545B" w:rsidRPr="0004545B" w:rsidRDefault="0004545B" w:rsidP="0004545B">
            <w:pPr>
              <w:shd w:val="clear" w:color="auto" w:fill="FFFFFF"/>
              <w:spacing w:before="150" w:after="15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 w:rsidRPr="0004545B">
              <w:rPr>
                <w:rFonts w:ascii="Helvetica Neue" w:hAnsi="Helvetica Neue"/>
                <w:color w:val="333333"/>
                <w:sz w:val="21"/>
                <w:szCs w:val="21"/>
              </w:rPr>
              <w:t>Это поможет сделать код более чистым, в результате уменьшения количества висящих переменных в области видимости. Например, классическая итерация массива:</w:t>
            </w:r>
          </w:p>
          <w:p w14:paraId="5917A111" w14:textId="77777777" w:rsidR="0004545B" w:rsidRDefault="0004545B" w:rsidP="0004545B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 w:rsidRPr="0004545B">
              <w:rPr>
                <w:rFonts w:ascii="Helvetica Neue" w:hAnsi="Helvetica Neue"/>
                <w:color w:val="333333"/>
                <w:sz w:val="21"/>
                <w:szCs w:val="21"/>
              </w:rPr>
              <w:drawing>
                <wp:inline distT="0" distB="0" distL="0" distR="0" wp14:anchorId="07F56259" wp14:editId="6BCAAB39">
                  <wp:extent cx="4673600" cy="1231900"/>
                  <wp:effectExtent l="0" t="0" r="0" b="12700"/>
                  <wp:docPr id="8" name="Изображение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00" cy="123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D7549A" w14:textId="4C37B64B" w:rsidR="0004545B" w:rsidRPr="0004545B" w:rsidRDefault="0004545B" w:rsidP="0004545B">
            <w:pPr>
              <w:rPr>
                <w:rFonts w:eastAsia="Times New Roman"/>
              </w:rPr>
            </w:pP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Часто можно было бы использовать, например, переменную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j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для другой итерации в этой же области видимости. Но с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let</w:t>
            </w:r>
            <w:proofErr w:type="spellEnd"/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 можно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 смело объявлять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i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снова, так как переменные объявлены и доступны только внутри области видимости их собственного блока.</w:t>
            </w:r>
          </w:p>
        </w:tc>
      </w:tr>
      <w:tr w:rsidR="0004545B" w14:paraId="7F12BAEB" w14:textId="77777777" w:rsidTr="00DF4F71">
        <w:tc>
          <w:tcPr>
            <w:tcW w:w="9339" w:type="dxa"/>
          </w:tcPr>
          <w:p w14:paraId="2F49D266" w14:textId="192A40F4" w:rsidR="0004545B" w:rsidRPr="0004545B" w:rsidRDefault="0004545B" w:rsidP="0004545B">
            <w:pPr>
              <w:shd w:val="clear" w:color="auto" w:fill="FFFFFF"/>
              <w:spacing w:before="450" w:after="225"/>
              <w:ind w:left="450"/>
              <w:jc w:val="center"/>
              <w:outlineLvl w:val="1"/>
              <w:rPr>
                <w:rFonts w:ascii="Helvetica Neue" w:eastAsia="Times New Roman" w:hAnsi="Helvetica Neue"/>
                <w:b/>
                <w:bCs/>
                <w:color w:val="333333"/>
                <w:sz w:val="27"/>
                <w:szCs w:val="27"/>
              </w:rPr>
            </w:pPr>
            <w:r w:rsidRPr="0004545B">
              <w:rPr>
                <w:rFonts w:ascii="Helvetica Neue" w:eastAsia="Times New Roman" w:hAnsi="Helvetica Neue"/>
                <w:b/>
                <w:bCs/>
                <w:color w:val="333333"/>
                <w:sz w:val="27"/>
                <w:szCs w:val="27"/>
              </w:rPr>
              <w:lastRenderedPageBreak/>
              <w:t>Стрелочные функции</w:t>
            </w:r>
          </w:p>
          <w:p w14:paraId="411BA681" w14:textId="1DD8D919" w:rsidR="0004545B" w:rsidRDefault="0004545B" w:rsidP="0004545B">
            <w:pPr>
              <w:shd w:val="clear" w:color="auto" w:fill="FFFFFF"/>
              <w:spacing w:before="150" w:after="150" w:line="300" w:lineRule="atLeast"/>
              <w:ind w:firstLine="450"/>
              <w:rPr>
                <w:rFonts w:ascii="Consolas" w:hAnsi="Consolas" w:cs="Courier New"/>
                <w:color w:val="1990B8"/>
                <w:sz w:val="21"/>
                <w:szCs w:val="21"/>
              </w:rPr>
            </w:pPr>
            <w:r w:rsidRPr="0004545B">
              <w:rPr>
                <w:rFonts w:ascii="Helvetica Neue" w:hAnsi="Helvetica Neue"/>
                <w:color w:val="333333"/>
                <w:sz w:val="21"/>
                <w:szCs w:val="21"/>
              </w:rPr>
              <w:t xml:space="preserve">Стрелочные функции – отличное дополнение к языку </w:t>
            </w:r>
            <w:proofErr w:type="spellStart"/>
            <w:r w:rsidRPr="0004545B">
              <w:rPr>
                <w:rFonts w:ascii="Helvetica Neue" w:hAnsi="Helvetica Neue"/>
                <w:color w:val="333333"/>
                <w:sz w:val="21"/>
                <w:szCs w:val="21"/>
              </w:rPr>
              <w:t>JavaScript</w:t>
            </w:r>
            <w:proofErr w:type="spellEnd"/>
            <w:r w:rsidRPr="0004545B">
              <w:rPr>
                <w:rFonts w:ascii="Helvetica Neue" w:hAnsi="Helvetica Neue"/>
                <w:color w:val="333333"/>
                <w:sz w:val="21"/>
                <w:szCs w:val="21"/>
              </w:rPr>
              <w:t>. Они создают короткий и лаконичный код. Следующий фрагмент кода показывает стрелочную функцию в сравнении аналогичной функцией, написанной в знакомом стиле ES5:</w:t>
            </w:r>
          </w:p>
          <w:p w14:paraId="23FBCA2A" w14:textId="409DD579" w:rsidR="0004545B" w:rsidRPr="0004545B" w:rsidRDefault="0004545B" w:rsidP="00906088">
            <w:pPr>
              <w:shd w:val="clear" w:color="auto" w:fill="FFFFFF"/>
              <w:spacing w:before="150" w:after="150" w:line="300" w:lineRule="atLeast"/>
              <w:ind w:firstLine="450"/>
              <w:rPr>
                <w:rFonts w:ascii="Consolas" w:hAnsi="Consolas" w:cs="Courier New"/>
                <w:color w:val="000000"/>
                <w:sz w:val="20"/>
                <w:szCs w:val="20"/>
              </w:rPr>
            </w:pPr>
            <w:r w:rsidRPr="0004545B">
              <w:rPr>
                <w:rFonts w:ascii="Consolas" w:hAnsi="Consolas" w:cs="Courier New"/>
                <w:color w:val="000000"/>
                <w:sz w:val="21"/>
                <w:szCs w:val="21"/>
              </w:rPr>
              <w:t xml:space="preserve"> </w:t>
            </w:r>
            <w:r w:rsidR="00906088" w:rsidRPr="00906088">
              <w:rPr>
                <w:rFonts w:ascii="Consolas" w:hAnsi="Consolas" w:cs="Courier New"/>
                <w:color w:val="000000"/>
                <w:sz w:val="21"/>
                <w:szCs w:val="21"/>
              </w:rPr>
              <w:drawing>
                <wp:inline distT="0" distB="0" distL="0" distR="0" wp14:anchorId="32AB3F4D" wp14:editId="6EA83A12">
                  <wp:extent cx="5936615" cy="1901825"/>
                  <wp:effectExtent l="0" t="0" r="6985" b="3175"/>
                  <wp:docPr id="9" name="Изображение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6615" cy="190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7E9DCA" w14:textId="6E95E529" w:rsidR="00906088" w:rsidRDefault="00906088" w:rsidP="00E65D54">
            <w:pP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Стрелочные функции означают не только меньшее количество напечатанных символов, но их поведение отличается от обычных функций. Выражение стрелочной функции наследует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this</w:t>
            </w:r>
            <w:proofErr w:type="spellEnd"/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и аргументы из окружающего контекста. Это означает, что мож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но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 избавиться от уродливых выражений, подобных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var</w:t>
            </w:r>
            <w:proofErr w:type="spellEnd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 xml:space="preserve"> 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that</w:t>
            </w:r>
            <w:proofErr w:type="spellEnd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 xml:space="preserve"> = 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this</w:t>
            </w:r>
            <w:proofErr w:type="spellEnd"/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, и 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 не нужно связывать функции с правильным контекстом. Пример кода (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//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обрати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ть 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внимание на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this.title</w:t>
            </w:r>
            <w:proofErr w:type="spellEnd"/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в сравнении с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that.title</w:t>
            </w:r>
            <w:proofErr w:type="spellEnd"/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в версии ES5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!!!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):</w:t>
            </w:r>
          </w:p>
          <w:p w14:paraId="1A713212" w14:textId="77777777" w:rsidR="00906088" w:rsidRDefault="00906088" w:rsidP="00E65D54">
            <w:pP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  <w:lang w:val="en-US"/>
              </w:rPr>
            </w:pPr>
          </w:p>
          <w:p w14:paraId="5B68F632" w14:textId="23B9CF2D" w:rsidR="0050419D" w:rsidRDefault="0050419D" w:rsidP="00E65D54">
            <w:pP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  <w:lang w:val="en-US"/>
              </w:rPr>
            </w:pPr>
            <w:r w:rsidRPr="0050419D"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  <w:lang w:val="en-US"/>
              </w:rPr>
              <w:drawing>
                <wp:inline distT="0" distB="0" distL="0" distR="0" wp14:anchorId="2A4DC3D8" wp14:editId="045F0ECA">
                  <wp:extent cx="5840855" cy="1248265"/>
                  <wp:effectExtent l="0" t="0" r="1270" b="0"/>
                  <wp:docPr id="11" name="Изображение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39" cy="127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9262E" w14:textId="77777777" w:rsidR="0050419D" w:rsidRPr="00906088" w:rsidRDefault="0050419D" w:rsidP="00E65D54">
            <w:pP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  <w:lang w:val="en-US"/>
              </w:rPr>
            </w:pPr>
          </w:p>
          <w:tbl>
            <w:tblPr>
              <w:tblStyle w:val="a5"/>
              <w:tblW w:w="0" w:type="auto"/>
              <w:tblLook w:val="04A0" w:firstRow="1" w:lastRow="0" w:firstColumn="1" w:lastColumn="0" w:noHBand="0" w:noVBand="1"/>
            </w:tblPr>
            <w:tblGrid>
              <w:gridCol w:w="9113"/>
            </w:tblGrid>
            <w:tr w:rsidR="00BE448F" w14:paraId="3E747EFB" w14:textId="77777777" w:rsidTr="00BE448F">
              <w:tc>
                <w:tcPr>
                  <w:tcW w:w="9113" w:type="dxa"/>
                </w:tcPr>
                <w:p w14:paraId="349853CA" w14:textId="5B8FD4EC" w:rsidR="00BE448F" w:rsidRPr="00BE448F" w:rsidRDefault="00BE448F" w:rsidP="00BE448F">
                  <w:pPr>
                    <w:shd w:val="clear" w:color="auto" w:fill="FFFFFF"/>
                    <w:spacing w:before="450" w:after="225"/>
                    <w:ind w:left="450"/>
                    <w:outlineLvl w:val="1"/>
                    <w:rPr>
                      <w:rFonts w:ascii="Helvetica Neue" w:eastAsia="Times New Roman" w:hAnsi="Helvetica Neue"/>
                      <w:b/>
                      <w:bCs/>
                      <w:color w:val="333333"/>
                      <w:sz w:val="27"/>
                      <w:szCs w:val="27"/>
                    </w:rPr>
                  </w:pPr>
                  <w:proofErr w:type="spellStart"/>
                  <w:r w:rsidRPr="00BE448F">
                    <w:rPr>
                      <w:rFonts w:ascii="Helvetica Neue" w:eastAsia="Times New Roman" w:hAnsi="Helvetica Neue"/>
                      <w:b/>
                      <w:bCs/>
                      <w:color w:val="333333"/>
                      <w:sz w:val="27"/>
                      <w:szCs w:val="27"/>
                    </w:rPr>
                    <w:t>Math</w:t>
                  </w:r>
                  <w:proofErr w:type="spellEnd"/>
                </w:p>
                <w:p w14:paraId="52D337C3" w14:textId="4B0DD558" w:rsidR="00BE448F" w:rsidRPr="00BE448F" w:rsidRDefault="00BE448F" w:rsidP="00BE448F">
                  <w:pPr>
                    <w:shd w:val="clear" w:color="auto" w:fill="FFFFFF"/>
                    <w:spacing w:before="150" w:after="150"/>
                    <w:ind w:firstLine="450"/>
                    <w:rPr>
                      <w:rFonts w:ascii="Helvetica Neue" w:hAnsi="Helvetica Neue"/>
                      <w:color w:val="333333"/>
                      <w:sz w:val="21"/>
                      <w:szCs w:val="21"/>
                    </w:rPr>
                  </w:pPr>
                  <w:r w:rsidRPr="00BE448F">
                    <w:rPr>
                      <w:rFonts w:ascii="Verdana" w:eastAsia="Times New Roman" w:hAnsi="Verdana"/>
                      <w:color w:val="000000"/>
                      <w:shd w:val="clear" w:color="auto" w:fill="FFFFFF"/>
                    </w:rPr>
                    <w:drawing>
                      <wp:anchor distT="0" distB="0" distL="114300" distR="114300" simplePos="0" relativeHeight="251658240" behindDoc="0" locked="0" layoutInCell="1" allowOverlap="1" wp14:anchorId="5716E9A1" wp14:editId="0CEE000B">
                        <wp:simplePos x="0" y="0"/>
                        <wp:positionH relativeFrom="margin">
                          <wp:posOffset>3480025</wp:posOffset>
                        </wp:positionH>
                        <wp:positionV relativeFrom="margin">
                          <wp:posOffset>901025</wp:posOffset>
                        </wp:positionV>
                        <wp:extent cx="2235200" cy="1586230"/>
                        <wp:effectExtent l="50800" t="50800" r="50800" b="39370"/>
                        <wp:wrapSquare wrapText="bothSides"/>
                        <wp:docPr id="21" name="Изображение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35200" cy="1586230"/>
                                </a:xfrm>
                                <a:prstGeom prst="rect">
                                  <a:avLst/>
                                </a:prstGeom>
                                <a:ln w="57150"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Pr="00BE448F">
                    <w:rPr>
                      <w:rFonts w:ascii="Helvetica Neue" w:hAnsi="Helvetica Neue"/>
                      <w:color w:val="333333"/>
                      <w:sz w:val="21"/>
                      <w:szCs w:val="21"/>
                    </w:rPr>
                    <w:t>В объект </w:t>
                  </w:r>
                  <w:proofErr w:type="spellStart"/>
                  <w:r w:rsidRPr="00BE448F">
                    <w:rPr>
                      <w:rFonts w:ascii="Menlo" w:hAnsi="Menlo" w:cs="Menlo"/>
                      <w:color w:val="C7254E"/>
                      <w:sz w:val="21"/>
                      <w:szCs w:val="21"/>
                      <w:shd w:val="clear" w:color="auto" w:fill="F9F2F4"/>
                    </w:rPr>
                    <w:t>Math</w:t>
                  </w:r>
                  <w:proofErr w:type="spellEnd"/>
                  <w:r w:rsidRPr="00BE448F">
                    <w:rPr>
                      <w:rFonts w:ascii="Helvetica Neue" w:hAnsi="Helvetica Neue"/>
                      <w:color w:val="333333"/>
                      <w:sz w:val="21"/>
                      <w:szCs w:val="21"/>
                    </w:rPr>
                    <w:t> была добавлена пара новых методов.</w:t>
                  </w:r>
                </w:p>
                <w:p w14:paraId="0C0F0358" w14:textId="6B26D031" w:rsidR="00BE448F" w:rsidRPr="00BE448F" w:rsidRDefault="00BE448F" w:rsidP="00BE448F">
                  <w:pPr>
                    <w:numPr>
                      <w:ilvl w:val="0"/>
                      <w:numId w:val="6"/>
                    </w:numPr>
                    <w:shd w:val="clear" w:color="auto" w:fill="FFFFFF"/>
                    <w:spacing w:before="150" w:after="150"/>
                    <w:rPr>
                      <w:rFonts w:ascii="Helvetica Neue" w:eastAsia="Times New Roman" w:hAnsi="Helvetica Neue"/>
                      <w:color w:val="333333"/>
                      <w:sz w:val="21"/>
                      <w:szCs w:val="21"/>
                    </w:rPr>
                  </w:pPr>
                  <w:proofErr w:type="spellStart"/>
                  <w:r w:rsidRPr="00BE448F">
                    <w:rPr>
                      <w:rFonts w:ascii="Menlo" w:hAnsi="Menlo" w:cs="Menlo"/>
                      <w:color w:val="C7254E"/>
                      <w:sz w:val="21"/>
                      <w:szCs w:val="21"/>
                      <w:shd w:val="clear" w:color="auto" w:fill="F9F2F4"/>
                    </w:rPr>
                    <w:t>Math.sign</w:t>
                  </w:r>
                  <w:proofErr w:type="spellEnd"/>
                  <w:r w:rsidRPr="00BE448F">
                    <w:rPr>
                      <w:rFonts w:ascii="Helvetica Neue" w:eastAsia="Times New Roman" w:hAnsi="Helvetica Neue"/>
                      <w:color w:val="333333"/>
                      <w:sz w:val="21"/>
                      <w:szCs w:val="21"/>
                    </w:rPr>
                    <w:t> возвращает знак числа как </w:t>
                  </w:r>
                  <w:r w:rsidRPr="00BE448F">
                    <w:rPr>
                      <w:rFonts w:ascii="Menlo" w:hAnsi="Menlo" w:cs="Menlo"/>
                      <w:color w:val="C7254E"/>
                      <w:sz w:val="21"/>
                      <w:szCs w:val="21"/>
                      <w:shd w:val="clear" w:color="auto" w:fill="F9F2F4"/>
                    </w:rPr>
                    <w:t>1</w:t>
                  </w:r>
                  <w:r w:rsidRPr="00BE448F">
                    <w:rPr>
                      <w:rFonts w:ascii="Helvetica Neue" w:eastAsia="Times New Roman" w:hAnsi="Helvetica Neue"/>
                      <w:color w:val="333333"/>
                      <w:sz w:val="21"/>
                      <w:szCs w:val="21"/>
                    </w:rPr>
                    <w:t>, </w:t>
                  </w:r>
                  <w:r w:rsidRPr="00BE448F">
                    <w:rPr>
                      <w:rFonts w:ascii="Menlo" w:hAnsi="Menlo" w:cs="Menlo"/>
                      <w:color w:val="C7254E"/>
                      <w:sz w:val="21"/>
                      <w:szCs w:val="21"/>
                      <w:shd w:val="clear" w:color="auto" w:fill="F9F2F4"/>
                    </w:rPr>
                    <w:t>-1</w:t>
                  </w:r>
                  <w:r w:rsidRPr="00BE448F">
                    <w:rPr>
                      <w:rFonts w:ascii="Helvetica Neue" w:eastAsia="Times New Roman" w:hAnsi="Helvetica Neue"/>
                      <w:color w:val="333333"/>
                      <w:sz w:val="21"/>
                      <w:szCs w:val="21"/>
                    </w:rPr>
                    <w:t> или </w:t>
                  </w:r>
                  <w:r w:rsidRPr="00BE448F">
                    <w:rPr>
                      <w:rFonts w:ascii="Menlo" w:hAnsi="Menlo" w:cs="Menlo"/>
                      <w:color w:val="C7254E"/>
                      <w:sz w:val="21"/>
                      <w:szCs w:val="21"/>
                      <w:shd w:val="clear" w:color="auto" w:fill="F9F2F4"/>
                    </w:rPr>
                    <w:t>0</w:t>
                  </w:r>
                  <w:r w:rsidRPr="00BE448F">
                    <w:rPr>
                      <w:rFonts w:ascii="Helvetica Neue" w:eastAsia="Times New Roman" w:hAnsi="Helvetica Neue"/>
                      <w:color w:val="333333"/>
                      <w:sz w:val="21"/>
                      <w:szCs w:val="21"/>
                    </w:rPr>
                    <w:t>;</w:t>
                  </w:r>
                </w:p>
                <w:p w14:paraId="36FFEFBB" w14:textId="77777777" w:rsidR="00BE448F" w:rsidRPr="00BE448F" w:rsidRDefault="00BE448F" w:rsidP="00BE448F">
                  <w:pPr>
                    <w:numPr>
                      <w:ilvl w:val="0"/>
                      <w:numId w:val="6"/>
                    </w:numPr>
                    <w:shd w:val="clear" w:color="auto" w:fill="FFFFFF"/>
                    <w:spacing w:before="150" w:after="150"/>
                    <w:rPr>
                      <w:rFonts w:ascii="Helvetica Neue" w:eastAsia="Times New Roman" w:hAnsi="Helvetica Neue"/>
                      <w:color w:val="333333"/>
                      <w:sz w:val="21"/>
                      <w:szCs w:val="21"/>
                    </w:rPr>
                  </w:pPr>
                  <w:proofErr w:type="spellStart"/>
                  <w:r w:rsidRPr="00BE448F">
                    <w:rPr>
                      <w:rFonts w:ascii="Menlo" w:hAnsi="Menlo" w:cs="Menlo"/>
                      <w:color w:val="C7254E"/>
                      <w:sz w:val="21"/>
                      <w:szCs w:val="21"/>
                      <w:shd w:val="clear" w:color="auto" w:fill="F9F2F4"/>
                    </w:rPr>
                    <w:t>Math.trunc</w:t>
                  </w:r>
                  <w:proofErr w:type="spellEnd"/>
                  <w:r w:rsidRPr="00BE448F">
                    <w:rPr>
                      <w:rFonts w:ascii="Helvetica Neue" w:eastAsia="Times New Roman" w:hAnsi="Helvetica Neue"/>
                      <w:color w:val="333333"/>
                      <w:sz w:val="21"/>
                      <w:szCs w:val="21"/>
                    </w:rPr>
                    <w:t> возвращает переданное число без цифр после запятой;</w:t>
                  </w:r>
                </w:p>
                <w:p w14:paraId="139CAB95" w14:textId="77777777" w:rsidR="00BE448F" w:rsidRPr="00BE448F" w:rsidRDefault="00BE448F" w:rsidP="00BE448F">
                  <w:pPr>
                    <w:numPr>
                      <w:ilvl w:val="0"/>
                      <w:numId w:val="6"/>
                    </w:numPr>
                    <w:shd w:val="clear" w:color="auto" w:fill="FFFFFF"/>
                    <w:spacing w:before="150" w:after="150"/>
                    <w:rPr>
                      <w:rFonts w:ascii="Helvetica Neue" w:eastAsia="Times New Roman" w:hAnsi="Helvetica Neue"/>
                      <w:color w:val="333333"/>
                      <w:sz w:val="21"/>
                      <w:szCs w:val="21"/>
                    </w:rPr>
                  </w:pPr>
                  <w:proofErr w:type="spellStart"/>
                  <w:r w:rsidRPr="00BE448F">
                    <w:rPr>
                      <w:rFonts w:ascii="Menlo" w:hAnsi="Menlo" w:cs="Menlo"/>
                      <w:color w:val="C7254E"/>
                      <w:sz w:val="21"/>
                      <w:szCs w:val="21"/>
                      <w:shd w:val="clear" w:color="auto" w:fill="F9F2F4"/>
                    </w:rPr>
                    <w:t>Math.cbrt</w:t>
                  </w:r>
                  <w:proofErr w:type="spellEnd"/>
                  <w:r w:rsidRPr="00BE448F">
                    <w:rPr>
                      <w:rFonts w:ascii="Helvetica Neue" w:eastAsia="Times New Roman" w:hAnsi="Helvetica Neue"/>
                      <w:color w:val="333333"/>
                      <w:sz w:val="21"/>
                      <w:szCs w:val="21"/>
                    </w:rPr>
                    <w:t> возвращает кубический корень числа.</w:t>
                  </w:r>
                </w:p>
                <w:p w14:paraId="7C6F3403" w14:textId="77777777" w:rsidR="00BE448F" w:rsidRDefault="00BE448F" w:rsidP="00BE448F">
                  <w:pPr>
                    <w:rPr>
                      <w:rFonts w:ascii="Consolas" w:hAnsi="Consolas" w:cs="Courier New"/>
                      <w:color w:val="000000"/>
                      <w:sz w:val="20"/>
                      <w:szCs w:val="20"/>
                    </w:rPr>
                  </w:pPr>
                </w:p>
                <w:p w14:paraId="512B62D5" w14:textId="7D9E1CC1" w:rsidR="00BE448F" w:rsidRDefault="00BE448F" w:rsidP="00BE448F">
                  <w:pPr>
                    <w:jc w:val="center"/>
                    <w:rPr>
                      <w:rFonts w:ascii="Verdana" w:eastAsia="Times New Roman" w:hAnsi="Verdana"/>
                      <w:color w:val="000000"/>
                      <w:shd w:val="clear" w:color="auto" w:fill="FFFFFF"/>
                    </w:rPr>
                  </w:pPr>
                </w:p>
                <w:p w14:paraId="72D05C5E" w14:textId="087B5615" w:rsidR="00BE448F" w:rsidRDefault="00BE448F" w:rsidP="00BE448F">
                  <w:pPr>
                    <w:rPr>
                      <w:rFonts w:eastAsia="Times New Roman"/>
                    </w:rPr>
                  </w:pPr>
                  <w:r w:rsidRPr="00BE448F">
                    <w:rPr>
                      <w:rFonts w:ascii="Verdana" w:eastAsia="Times New Roman" w:hAnsi="Verdana"/>
                      <w:color w:val="000000"/>
                      <w:sz w:val="22"/>
                      <w:shd w:val="clear" w:color="auto" w:fill="FFFFFF"/>
                    </w:rPr>
                    <w:t>Больше инфы о математических возможностях</w:t>
                  </w:r>
                  <w:r>
                    <w:rPr>
                      <w:rFonts w:ascii="Verdana" w:eastAsia="Times New Roman" w:hAnsi="Verdana"/>
                      <w:color w:val="000000"/>
                      <w:sz w:val="22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Verdana" w:eastAsia="Times New Roman" w:hAnsi="Verdana"/>
                      <w:color w:val="000000"/>
                      <w:sz w:val="22"/>
                      <w:shd w:val="clear" w:color="auto" w:fill="FFFFFF"/>
                      <w:lang w:val="en-US"/>
                    </w:rPr>
                    <w:t>ES6</w:t>
                  </w:r>
                  <w:r w:rsidRPr="00BE448F">
                    <w:rPr>
                      <w:rFonts w:ascii="Verdana" w:eastAsia="Times New Roman" w:hAnsi="Verdana"/>
                      <w:color w:val="000000"/>
                      <w:sz w:val="22"/>
                      <w:shd w:val="clear" w:color="auto" w:fill="FFFFFF"/>
                    </w:rPr>
                    <w:t xml:space="preserve">: </w:t>
                  </w:r>
                  <w:hyperlink r:id="rId13" w:history="1">
                    <w:r w:rsidRPr="00BE448F">
                      <w:rPr>
                        <w:rStyle w:val="a3"/>
                        <w:rFonts w:ascii="Verdana" w:eastAsia="Times New Roman" w:hAnsi="Verdana"/>
                        <w:sz w:val="22"/>
                        <w:shd w:val="clear" w:color="auto" w:fill="FFFFFF"/>
                      </w:rPr>
                      <w:t>http://www.2ality.com/2015/04/numbers-math-es6.html</w:t>
                    </w:r>
                  </w:hyperlink>
                </w:p>
              </w:tc>
            </w:tr>
          </w:tbl>
          <w:p w14:paraId="02EAA6EE" w14:textId="22B56393" w:rsidR="00906088" w:rsidRPr="00906088" w:rsidRDefault="00906088" w:rsidP="00E65D54">
            <w:pPr>
              <w:rPr>
                <w:rFonts w:eastAsia="Times New Roman"/>
              </w:rPr>
            </w:pPr>
          </w:p>
        </w:tc>
      </w:tr>
      <w:tr w:rsidR="00467ED5" w14:paraId="75C21801" w14:textId="77777777" w:rsidTr="00667D8D">
        <w:tc>
          <w:tcPr>
            <w:tcW w:w="9339" w:type="dxa"/>
          </w:tcPr>
          <w:p w14:paraId="5F532D5A" w14:textId="77777777" w:rsidR="00467ED5" w:rsidRPr="008D2393" w:rsidRDefault="00467ED5" w:rsidP="008D2393">
            <w:pPr>
              <w:pStyle w:val="3"/>
              <w:shd w:val="clear" w:color="auto" w:fill="FFFFFF"/>
              <w:spacing w:before="450" w:after="225"/>
              <w:ind w:left="450"/>
              <w:jc w:val="center"/>
              <w:rPr>
                <w:rFonts w:ascii="Helvetica Neue" w:eastAsia="Times New Roman" w:hAnsi="Helvetica Neue" w:cs="Times New Roman"/>
                <w:b/>
                <w:color w:val="333333"/>
                <w:sz w:val="26"/>
                <w:szCs w:val="26"/>
              </w:rPr>
            </w:pPr>
            <w:r w:rsidRPr="008D2393">
              <w:rPr>
                <w:rFonts w:ascii="Helvetica Neue" w:eastAsia="Times New Roman" w:hAnsi="Helvetica Neue"/>
                <w:b/>
                <w:color w:val="333333"/>
                <w:sz w:val="26"/>
                <w:szCs w:val="26"/>
              </w:rPr>
              <w:t>Методы</w:t>
            </w:r>
          </w:p>
          <w:p w14:paraId="339949B7" w14:textId="7A194DA7" w:rsidR="00467ED5" w:rsidRPr="008D2393" w:rsidRDefault="008D2393" w:rsidP="00E65D54">
            <w:pPr>
              <w:rPr>
                <w:rFonts w:eastAsia="Times New Roman"/>
              </w:rPr>
            </w:pP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К прототипу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String</w:t>
            </w:r>
            <w:proofErr w:type="spellEnd"/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была добавлена пара удобных методов. Большинство из них служат просто устранения обходных путей с методом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indexOf</w:t>
            </w:r>
            <w:proofErr w:type="spellEnd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()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для получения того же результата:</w:t>
            </w:r>
          </w:p>
          <w:p w14:paraId="619B2580" w14:textId="77777777" w:rsidR="008D2393" w:rsidRDefault="008D2393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 w:rsidRPr="008D2393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07A64951" wp14:editId="11576A71">
                  <wp:extent cx="3683000" cy="762000"/>
                  <wp:effectExtent l="0" t="0" r="0" b="0"/>
                  <wp:docPr id="13" name="Изображение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0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A7F09" w14:textId="77777777" w:rsidR="008D2393" w:rsidRDefault="008D2393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</w:p>
          <w:p w14:paraId="08607AB7" w14:textId="219DEEE2" w:rsidR="008D2393" w:rsidRPr="008D2393" w:rsidRDefault="008D2393" w:rsidP="00E65D54">
            <w:pPr>
              <w:rPr>
                <w:rFonts w:eastAsia="Times New Roman"/>
              </w:rPr>
            </w:pP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Просто, но эффективно. Другой удобный метод был добавлен для создания повторяющейся строки:</w:t>
            </w:r>
            <w:r w:rsidRPr="008D2393">
              <w:rPr>
                <w:rFonts w:ascii="Verdana" w:eastAsia="Times New Roman" w:hAnsi="Verdana"/>
                <w:color w:val="000000"/>
                <w:shd w:val="clear" w:color="auto" w:fill="FFFFFF"/>
              </w:rPr>
              <w:t xml:space="preserve"> </w:t>
            </w:r>
          </w:p>
          <w:p w14:paraId="03808D87" w14:textId="0EB27096" w:rsidR="008D2393" w:rsidRDefault="008D2393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 w:rsidRPr="008D2393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78B3379C" wp14:editId="0E69531C">
                  <wp:extent cx="3213100" cy="292100"/>
                  <wp:effectExtent l="0" t="0" r="12700" b="12700"/>
                  <wp:docPr id="14" name="Изображение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100" cy="29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2393" w14:paraId="75C4EF18" w14:textId="77777777" w:rsidTr="00170EE4">
        <w:tc>
          <w:tcPr>
            <w:tcW w:w="9339" w:type="dxa"/>
          </w:tcPr>
          <w:p w14:paraId="19506A6C" w14:textId="77777777" w:rsidR="00803DD6" w:rsidRPr="00803DD6" w:rsidRDefault="00803DD6" w:rsidP="00803DD6">
            <w:pPr>
              <w:pStyle w:val="3"/>
              <w:shd w:val="clear" w:color="auto" w:fill="FFFFFF"/>
              <w:spacing w:before="450" w:after="225"/>
              <w:ind w:left="450"/>
              <w:jc w:val="center"/>
              <w:rPr>
                <w:rFonts w:ascii="Helvetica Neue" w:eastAsia="Times New Roman" w:hAnsi="Helvetica Neue" w:cs="Times New Roman"/>
                <w:b/>
                <w:color w:val="333333"/>
                <w:sz w:val="26"/>
                <w:szCs w:val="26"/>
              </w:rPr>
            </w:pPr>
            <w:r w:rsidRPr="00803DD6">
              <w:rPr>
                <w:rFonts w:ascii="Helvetica Neue" w:eastAsia="Times New Roman" w:hAnsi="Helvetica Neue"/>
                <w:b/>
                <w:color w:val="333333"/>
                <w:sz w:val="26"/>
                <w:szCs w:val="26"/>
              </w:rPr>
              <w:t>Шаблонные литералы</w:t>
            </w:r>
          </w:p>
          <w:p w14:paraId="41CCDEF6" w14:textId="1F98F3F2" w:rsidR="00803DD6" w:rsidRDefault="00803DD6" w:rsidP="00803DD6">
            <w:pP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Шаблонные литералы обеспечивают чистый способ для создания строк и интерполяции выражений. 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С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интаксис основан на знаке доллара и фигурных скобках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${...}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. Шаблонные литералы заключаются в обратные кавычки. Краткий пример:</w:t>
            </w:r>
          </w:p>
          <w:p w14:paraId="3F687CE9" w14:textId="77777777" w:rsidR="00803DD6" w:rsidRDefault="00803DD6" w:rsidP="00803DD6">
            <w:pPr>
              <w:rPr>
                <w:rFonts w:eastAsia="Times New Roman"/>
              </w:rPr>
            </w:pPr>
          </w:p>
          <w:p w14:paraId="2DE4435C" w14:textId="268CD9A0" w:rsidR="00803DD6" w:rsidRDefault="00803DD6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 w:rsidRPr="00803DD6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51150398" wp14:editId="2E37CDF0">
                  <wp:extent cx="5866267" cy="1612900"/>
                  <wp:effectExtent l="0" t="0" r="1270" b="0"/>
                  <wp:docPr id="15" name="Изображение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089" cy="1613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D6D131" w14:textId="57530AF3" w:rsidR="00803DD6" w:rsidRDefault="00803DD6" w:rsidP="00803DD6">
            <w:pPr>
              <w:shd w:val="clear" w:color="auto" w:fill="FFFFFF"/>
              <w:spacing w:before="150" w:after="15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 w:rsidRPr="00803DD6">
              <w:rPr>
                <w:rFonts w:ascii="Helvetica Neue" w:hAnsi="Helvetica Neue"/>
                <w:color w:val="333333"/>
                <w:sz w:val="21"/>
                <w:szCs w:val="21"/>
              </w:rPr>
              <w:t xml:space="preserve">Как видно из кода выше, шаблонные литералы просто удобны для конкатенации по сравнению с ES5. Однако шаблонные литералы также можно использовать и для многострочных литералов. 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//П</w:t>
            </w:r>
            <w:r w:rsidRPr="00803DD6">
              <w:rPr>
                <w:rFonts w:ascii="Helvetica Neue" w:hAnsi="Helvetica Neue"/>
                <w:color w:val="333333"/>
                <w:sz w:val="21"/>
                <w:szCs w:val="21"/>
              </w:rPr>
              <w:t>робельные символы (например, символ новой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строки) являются частью строки!!!</w:t>
            </w:r>
          </w:p>
          <w:p w14:paraId="0CBE2603" w14:textId="5815A9FA" w:rsidR="00803DD6" w:rsidRDefault="00803DD6" w:rsidP="00803DD6">
            <w:pPr>
              <w:shd w:val="clear" w:color="auto" w:fill="FFFFFF"/>
              <w:spacing w:before="150" w:after="150" w:line="300" w:lineRule="atLeast"/>
              <w:ind w:firstLine="450"/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>
              <w:rPr>
                <w:rFonts w:ascii="Verdana" w:eastAsia="Times New Roman" w:hAnsi="Verdana"/>
                <w:color w:val="000000"/>
                <w:shd w:val="clear" w:color="auto" w:fill="FFFFFF"/>
              </w:rPr>
              <w:t xml:space="preserve"> </w:t>
            </w:r>
            <w:r w:rsidRPr="00803DD6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5226D0A2" wp14:editId="361EB783">
                  <wp:extent cx="3670300" cy="2489200"/>
                  <wp:effectExtent l="0" t="0" r="12700" b="0"/>
                  <wp:docPr id="16" name="Изображение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300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44DE" w14:paraId="70DA4B80" w14:textId="77777777" w:rsidTr="00F64320">
        <w:tc>
          <w:tcPr>
            <w:tcW w:w="9339" w:type="dxa"/>
          </w:tcPr>
          <w:p w14:paraId="400499E9" w14:textId="77777777" w:rsidR="002144DE" w:rsidRPr="002144DE" w:rsidRDefault="002144DE" w:rsidP="002144DE">
            <w:pPr>
              <w:shd w:val="clear" w:color="auto" w:fill="FFFFFF"/>
              <w:spacing w:before="450" w:after="225"/>
              <w:ind w:left="450"/>
              <w:jc w:val="center"/>
              <w:outlineLvl w:val="1"/>
              <w:rPr>
                <w:rFonts w:ascii="Helvetica Neue" w:eastAsia="Times New Roman" w:hAnsi="Helvetica Neue"/>
                <w:b/>
                <w:bCs/>
                <w:color w:val="333333"/>
                <w:sz w:val="27"/>
                <w:szCs w:val="27"/>
              </w:rPr>
            </w:pPr>
            <w:r w:rsidRPr="002144DE">
              <w:rPr>
                <w:rFonts w:ascii="Helvetica Neue" w:eastAsia="Times New Roman" w:hAnsi="Helvetica Neue"/>
                <w:b/>
                <w:bCs/>
                <w:color w:val="333333"/>
                <w:sz w:val="27"/>
                <w:szCs w:val="27"/>
              </w:rPr>
              <w:t>Массивы</w:t>
            </w:r>
          </w:p>
          <w:p w14:paraId="459F2F76" w14:textId="77777777" w:rsidR="002144DE" w:rsidRPr="002144DE" w:rsidRDefault="002144DE" w:rsidP="002144DE">
            <w:pPr>
              <w:shd w:val="clear" w:color="auto" w:fill="FFFFFF"/>
              <w:spacing w:before="150" w:after="15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 w:rsidRPr="002144DE">
              <w:rPr>
                <w:rFonts w:ascii="Helvetica Neue" w:hAnsi="Helvetica Neue"/>
                <w:color w:val="333333"/>
                <w:sz w:val="21"/>
                <w:szCs w:val="21"/>
              </w:rPr>
              <w:t>Появилось несколько новых статических методов класса у объекта </w:t>
            </w:r>
            <w:proofErr w:type="spellStart"/>
            <w:r w:rsidRPr="002144DE">
              <w:rPr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Array</w:t>
            </w:r>
            <w:proofErr w:type="spellEnd"/>
            <w:r w:rsidRPr="002144DE">
              <w:rPr>
                <w:rFonts w:ascii="Helvetica Neue" w:hAnsi="Helvetica Neue"/>
                <w:color w:val="333333"/>
                <w:sz w:val="21"/>
                <w:szCs w:val="21"/>
              </w:rPr>
              <w:t xml:space="preserve"> и несколько новых методов у </w:t>
            </w:r>
            <w:proofErr w:type="spellStart"/>
            <w:r w:rsidRPr="002144DE">
              <w:rPr>
                <w:rFonts w:ascii="Helvetica Neue" w:hAnsi="Helvetica Neue"/>
                <w:color w:val="333333"/>
                <w:sz w:val="21"/>
                <w:szCs w:val="21"/>
              </w:rPr>
              <w:t>прототипа</w:t>
            </w:r>
            <w:r w:rsidRPr="002144DE">
              <w:rPr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Array</w:t>
            </w:r>
            <w:proofErr w:type="spellEnd"/>
            <w:r w:rsidRPr="002144DE">
              <w:rPr>
                <w:rFonts w:ascii="Helvetica Neue" w:hAnsi="Helvetica Neue"/>
                <w:color w:val="333333"/>
                <w:sz w:val="21"/>
                <w:szCs w:val="21"/>
              </w:rPr>
              <w:t>.</w:t>
            </w:r>
          </w:p>
          <w:p w14:paraId="06EC992A" w14:textId="77777777" w:rsidR="002144DE" w:rsidRPr="002144DE" w:rsidRDefault="002144DE" w:rsidP="002144DE">
            <w:pPr>
              <w:shd w:val="clear" w:color="auto" w:fill="FFFFFF"/>
              <w:spacing w:before="150" w:after="15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 w:rsidRPr="002144DE">
              <w:rPr>
                <w:rFonts w:ascii="Helvetica Neue" w:hAnsi="Helvetica Neue"/>
                <w:color w:val="333333"/>
                <w:sz w:val="21"/>
                <w:szCs w:val="21"/>
              </w:rPr>
              <w:t>Во-первых, </w:t>
            </w:r>
            <w:proofErr w:type="spellStart"/>
            <w:r w:rsidRPr="002144DE">
              <w:rPr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Array.from</w:t>
            </w:r>
            <w:proofErr w:type="spellEnd"/>
            <w:r w:rsidRPr="002144DE">
              <w:rPr>
                <w:rFonts w:ascii="Helvetica Neue" w:hAnsi="Helvetica Neue"/>
                <w:color w:val="333333"/>
                <w:sz w:val="21"/>
                <w:szCs w:val="21"/>
              </w:rPr>
              <w:t> создает экземпляры </w:t>
            </w:r>
            <w:proofErr w:type="spellStart"/>
            <w:r w:rsidRPr="002144DE">
              <w:rPr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Array</w:t>
            </w:r>
            <w:proofErr w:type="spellEnd"/>
            <w:r w:rsidRPr="002144DE">
              <w:rPr>
                <w:rFonts w:ascii="Helvetica Neue" w:hAnsi="Helvetica Neue"/>
                <w:color w:val="333333"/>
                <w:sz w:val="21"/>
                <w:szCs w:val="21"/>
              </w:rPr>
              <w:t xml:space="preserve"> из </w:t>
            </w:r>
            <w:proofErr w:type="spellStart"/>
            <w:r w:rsidRPr="002144DE">
              <w:rPr>
                <w:rFonts w:ascii="Helvetica Neue" w:hAnsi="Helvetica Neue"/>
                <w:color w:val="333333"/>
                <w:sz w:val="21"/>
                <w:szCs w:val="21"/>
              </w:rPr>
              <w:t>массивоподобных</w:t>
            </w:r>
            <w:proofErr w:type="spellEnd"/>
            <w:r w:rsidRPr="002144DE"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и итерируемых объектов. Примеры </w:t>
            </w:r>
            <w:proofErr w:type="spellStart"/>
            <w:r w:rsidRPr="002144DE">
              <w:rPr>
                <w:rFonts w:ascii="Helvetica Neue" w:hAnsi="Helvetica Neue"/>
                <w:color w:val="333333"/>
                <w:sz w:val="21"/>
                <w:szCs w:val="21"/>
              </w:rPr>
              <w:t>массивоподобных</w:t>
            </w:r>
            <w:proofErr w:type="spellEnd"/>
            <w:r w:rsidRPr="002144DE"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объектов включают в себя:</w:t>
            </w:r>
          </w:p>
          <w:p w14:paraId="3DBC84D3" w14:textId="77777777" w:rsidR="002144DE" w:rsidRPr="002144DE" w:rsidRDefault="002144DE" w:rsidP="002144DE">
            <w:pPr>
              <w:numPr>
                <w:ilvl w:val="0"/>
                <w:numId w:val="4"/>
              </w:numPr>
              <w:shd w:val="clear" w:color="auto" w:fill="FFFFFF"/>
              <w:spacing w:before="150" w:after="150" w:line="300" w:lineRule="atLeast"/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</w:pPr>
            <w:proofErr w:type="spellStart"/>
            <w:r w:rsidRPr="002144DE">
              <w:rPr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arguments</w:t>
            </w:r>
            <w:proofErr w:type="spellEnd"/>
            <w:r w:rsidRPr="002144DE"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  <w:t> внутри функции;</w:t>
            </w:r>
          </w:p>
          <w:p w14:paraId="04405EB5" w14:textId="77777777" w:rsidR="002144DE" w:rsidRPr="002144DE" w:rsidRDefault="002144DE" w:rsidP="002144DE">
            <w:pPr>
              <w:numPr>
                <w:ilvl w:val="0"/>
                <w:numId w:val="4"/>
              </w:numPr>
              <w:shd w:val="clear" w:color="auto" w:fill="FFFFFF"/>
              <w:spacing w:before="150" w:after="150" w:line="300" w:lineRule="atLeast"/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</w:pPr>
            <w:proofErr w:type="spellStart"/>
            <w:r w:rsidRPr="002144DE">
              <w:rPr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nodeList</w:t>
            </w:r>
            <w:proofErr w:type="spellEnd"/>
            <w:r w:rsidRPr="002144DE"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  <w:t>, возвращенный методом </w:t>
            </w:r>
            <w:proofErr w:type="spellStart"/>
            <w:r w:rsidRPr="002144DE">
              <w:rPr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document.getElementsByTageName</w:t>
            </w:r>
            <w:proofErr w:type="spellEnd"/>
            <w:r w:rsidRPr="002144DE">
              <w:rPr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()</w:t>
            </w:r>
            <w:r w:rsidRPr="002144DE"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  <w:t>;</w:t>
            </w:r>
          </w:p>
          <w:p w14:paraId="347E073E" w14:textId="77777777" w:rsidR="002144DE" w:rsidRPr="002144DE" w:rsidRDefault="002144DE" w:rsidP="002144DE">
            <w:pPr>
              <w:numPr>
                <w:ilvl w:val="0"/>
                <w:numId w:val="4"/>
              </w:numPr>
              <w:shd w:val="clear" w:color="auto" w:fill="FFFFFF"/>
              <w:spacing w:before="150" w:after="150" w:line="300" w:lineRule="atLeast"/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</w:pPr>
            <w:r w:rsidRPr="002144DE"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  <w:t>данные новых структур </w:t>
            </w:r>
            <w:proofErr w:type="spellStart"/>
            <w:r w:rsidRPr="002144DE">
              <w:rPr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Map</w:t>
            </w:r>
            <w:proofErr w:type="spellEnd"/>
            <w:r w:rsidRPr="002144DE"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  <w:t> и </w:t>
            </w:r>
            <w:proofErr w:type="spellStart"/>
            <w:r w:rsidRPr="002144DE">
              <w:rPr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Set</w:t>
            </w:r>
            <w:proofErr w:type="spellEnd"/>
            <w:r w:rsidRPr="002144DE"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  <w:t>.</w:t>
            </w:r>
          </w:p>
          <w:p w14:paraId="7A24D9F4" w14:textId="77777777" w:rsidR="002144DE" w:rsidRDefault="00944970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 w:rsidRPr="00944970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2BC92F7B" wp14:editId="21985B20">
                  <wp:extent cx="5637667" cy="1956451"/>
                  <wp:effectExtent l="0" t="0" r="1270" b="0"/>
                  <wp:docPr id="17" name="Изображение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8921" cy="1967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017B8" w14:textId="1A687739" w:rsidR="00944970" w:rsidRDefault="00944970" w:rsidP="00944970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В приведенном выше примере, 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м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ож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но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увидеть, что у массива элементов есть метод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forEach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>, который недоступен в коллекции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itemElements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>.</w:t>
            </w:r>
          </w:p>
          <w:p w14:paraId="0FCAC01E" w14:textId="77777777" w:rsidR="00944970" w:rsidRDefault="00944970" w:rsidP="00944970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>Интересной особенностью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Array.from</w:t>
            </w:r>
            <w:proofErr w:type="spellEnd"/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является второй необязательный аргумент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mapFunction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>, который позволяет создать новый распределяемый массив в одном вызове.</w:t>
            </w:r>
          </w:p>
          <w:p w14:paraId="72F41B53" w14:textId="77777777" w:rsidR="00944970" w:rsidRDefault="00944970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 w:rsidRPr="00944970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73BF1141" wp14:editId="72051CD6">
                  <wp:extent cx="5751967" cy="495935"/>
                  <wp:effectExtent l="0" t="0" r="0" b="12065"/>
                  <wp:docPr id="18" name="Изображение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2786" cy="496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6B4705" w14:textId="77777777" w:rsidR="00944970" w:rsidRDefault="00944970" w:rsidP="00944970">
            <w:pP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</w:pPr>
          </w:p>
          <w:p w14:paraId="28DDEBEA" w14:textId="77777777" w:rsidR="00944970" w:rsidRDefault="00944970" w:rsidP="0050419D">
            <w:pP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      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Далее есть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Array.of</w:t>
            </w:r>
            <w:proofErr w:type="spellEnd"/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, который ведет себя так же, как конструктор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Array</w:t>
            </w:r>
            <w:proofErr w:type="spellEnd"/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. Он исправляет особый случай, когда в качестве аргумента передается одно число. Это делает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Array.of</w:t>
            </w:r>
            <w:proofErr w:type="spellEnd"/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более предпочтительным по сравнению с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new</w:t>
            </w:r>
            <w:proofErr w:type="spellEnd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 xml:space="preserve"> 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Array</w:t>
            </w:r>
            <w:proofErr w:type="spellEnd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()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.</w:t>
            </w:r>
          </w:p>
          <w:p w14:paraId="64B02907" w14:textId="77777777" w:rsidR="0050419D" w:rsidRDefault="0050419D" w:rsidP="0050419D">
            <w:pP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</w:pPr>
          </w:p>
          <w:p w14:paraId="5522D426" w14:textId="470472BA" w:rsidR="0050419D" w:rsidRDefault="0050419D" w:rsidP="0050419D">
            <w:pP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</w:pPr>
            <w:r w:rsidRPr="0050419D"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drawing>
                <wp:inline distT="0" distB="0" distL="0" distR="0" wp14:anchorId="10B21AA5" wp14:editId="1BB4F3F3">
                  <wp:extent cx="5829300" cy="774700"/>
                  <wp:effectExtent l="0" t="0" r="12700" b="12700"/>
                  <wp:docPr id="19" name="Изображение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300" cy="77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01CEA" w14:textId="03E41DB3" w:rsidR="0050419D" w:rsidRDefault="0050419D" w:rsidP="0050419D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>Последняя, но не менее важная, пара методов была добавлена для прототипа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Array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. 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find</w:t>
            </w:r>
            <w:proofErr w:type="spellEnd"/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</w:rPr>
              <w:t> 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  <w:t xml:space="preserve">возвращает первый элемент, для которого функция обратного вызова вернет </w:t>
            </w:r>
            <w:proofErr w:type="spellStart"/>
            <w:r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  <w:t>true</w:t>
            </w:r>
            <w:proofErr w:type="spellEnd"/>
            <w:r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  <w:t>;</w:t>
            </w:r>
          </w:p>
          <w:p w14:paraId="20222A55" w14:textId="77777777" w:rsidR="0050419D" w:rsidRDefault="0050419D" w:rsidP="0050419D">
            <w:pPr>
              <w:numPr>
                <w:ilvl w:val="0"/>
                <w:numId w:val="5"/>
              </w:numPr>
              <w:shd w:val="clear" w:color="auto" w:fill="FFFFFF"/>
              <w:spacing w:before="150" w:after="150" w:line="300" w:lineRule="atLeast"/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</w:pP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findIndex</w:t>
            </w:r>
            <w:proofErr w:type="spellEnd"/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</w:rPr>
              <w:t> 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  <w:t xml:space="preserve">возвращает индекс первого элемента, для которого функция обратного вызова вернет </w:t>
            </w:r>
            <w:proofErr w:type="spellStart"/>
            <w:r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  <w:t>true</w:t>
            </w:r>
            <w:proofErr w:type="spellEnd"/>
            <w:r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  <w:t>;</w:t>
            </w:r>
          </w:p>
          <w:p w14:paraId="59BEB2F4" w14:textId="77777777" w:rsidR="0050419D" w:rsidRDefault="0050419D" w:rsidP="0050419D">
            <w:pPr>
              <w:numPr>
                <w:ilvl w:val="0"/>
                <w:numId w:val="5"/>
              </w:numPr>
              <w:shd w:val="clear" w:color="auto" w:fill="FFFFFF"/>
              <w:spacing w:before="150" w:after="150" w:line="300" w:lineRule="atLeast"/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</w:pP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fill</w:t>
            </w:r>
            <w:proofErr w:type="spellEnd"/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</w:rPr>
              <w:t> 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  <w:t>«перезаписывает» элементы массива переданным аргументом.</w:t>
            </w:r>
          </w:p>
          <w:p w14:paraId="11226DC8" w14:textId="124C363E" w:rsidR="0050419D" w:rsidRDefault="0050419D" w:rsidP="0050419D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 w:rsidRPr="0050419D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10C9AE49" wp14:editId="242FDE1E">
                  <wp:extent cx="4851400" cy="1460500"/>
                  <wp:effectExtent l="0" t="0" r="0" b="12700"/>
                  <wp:docPr id="20" name="Изображение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1400" cy="146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4970" w14:paraId="3BD2A65F" w14:textId="77777777" w:rsidTr="0004521E">
        <w:trPr>
          <w:trHeight w:val="3987"/>
        </w:trPr>
        <w:tc>
          <w:tcPr>
            <w:tcW w:w="9339" w:type="dxa"/>
          </w:tcPr>
          <w:p w14:paraId="76D9CF06" w14:textId="520C3596" w:rsidR="00BE448F" w:rsidRDefault="00BE448F" w:rsidP="00BE448F">
            <w:pPr>
              <w:pStyle w:val="2"/>
              <w:shd w:val="clear" w:color="auto" w:fill="FFFFFF"/>
              <w:spacing w:before="450" w:beforeAutospacing="0" w:after="225" w:afterAutospacing="0"/>
              <w:ind w:left="450"/>
              <w:jc w:val="center"/>
              <w:rPr>
                <w:rFonts w:ascii="Helvetica Neue" w:eastAsia="Times New Roman" w:hAnsi="Helvetica Neue"/>
                <w:color w:val="333333"/>
                <w:sz w:val="27"/>
                <w:szCs w:val="27"/>
              </w:rPr>
            </w:pPr>
            <w:r>
              <w:rPr>
                <w:rFonts w:ascii="Helvetica Neue" w:eastAsia="Times New Roman" w:hAnsi="Helvetica Neue"/>
                <w:color w:val="333333"/>
                <w:sz w:val="27"/>
                <w:szCs w:val="27"/>
              </w:rPr>
              <w:t>Оператор распространения</w:t>
            </w:r>
          </w:p>
          <w:p w14:paraId="1CE8212D" w14:textId="77777777" w:rsidR="00BE448F" w:rsidRDefault="00BE448F" w:rsidP="00BE448F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>Оператор распространения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(...)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– это очень удобный синтаксис для разворачивания элементов массива в определенных местах, например, в качестве аргументов в вызовах функций. Показать несколько примеров – это, вероятно, лучший способ продемонстрировать, насколько они полезны.</w:t>
            </w:r>
          </w:p>
          <w:p w14:paraId="104D88E7" w14:textId="0397497F" w:rsidR="00BE448F" w:rsidRDefault="00BE448F" w:rsidP="00BE448F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>Во-первых, как развернуть элементы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массива внутри другого массива??</w:t>
            </w:r>
          </w:p>
          <w:p w14:paraId="5DEB4448" w14:textId="46EB3CA2" w:rsidR="00BE448F" w:rsidRDefault="00BE448F" w:rsidP="00BE448F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 w:rsidRPr="00BE448F">
              <w:rPr>
                <w:rFonts w:ascii="Helvetica Neue" w:hAnsi="Helvetica Neue"/>
                <w:color w:val="333333"/>
                <w:sz w:val="21"/>
                <w:szCs w:val="21"/>
              </w:rPr>
              <w:drawing>
                <wp:inline distT="0" distB="0" distL="0" distR="0" wp14:anchorId="4981DB88" wp14:editId="3DAF10CE">
                  <wp:extent cx="5474174" cy="1898650"/>
                  <wp:effectExtent l="0" t="0" r="12700" b="6350"/>
                  <wp:docPr id="22" name="Изображение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9322" cy="1900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B4B48C" w14:textId="77777777" w:rsidR="00BE448F" w:rsidRDefault="00BE448F" w:rsidP="00BE448F">
            <w:pPr>
              <w:rPr>
                <w:rFonts w:eastAsia="Times New Roman"/>
              </w:rPr>
            </w:pP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Синтаксис распространения также удобен при вызове функций с аргументами:</w:t>
            </w:r>
          </w:p>
          <w:p w14:paraId="002482AF" w14:textId="77777777" w:rsidR="00BE448F" w:rsidRDefault="00BE448F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</w:p>
          <w:p w14:paraId="257F6176" w14:textId="30C3476A" w:rsidR="00BE448F" w:rsidRDefault="00BE448F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 w:rsidRPr="00BE448F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4E9773F1" wp14:editId="41A780FD">
                  <wp:extent cx="3008767" cy="2189215"/>
                  <wp:effectExtent l="0" t="0" r="0" b="0"/>
                  <wp:docPr id="23" name="Изображение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4940" cy="2193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E46513" w14:textId="77777777" w:rsidR="00BE448F" w:rsidRDefault="00BE448F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</w:p>
          <w:p w14:paraId="375D1E13" w14:textId="2705E9FD" w:rsidR="00BE448F" w:rsidRDefault="00BE448F" w:rsidP="00BE448F">
            <w:pPr>
              <w:rPr>
                <w:rFonts w:eastAsia="Times New Roman"/>
              </w:rPr>
            </w:pP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Как мож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но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 видеть, это спасает от часто используемого обхода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fn.apply</w:t>
            </w:r>
            <w:proofErr w:type="spellEnd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()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. Синтаксис очень гибок, поэтому оператор распространения может использоваться в любом месте в качестве списка аргументов. Это означает, что следующий вызов дает тот же результат:</w:t>
            </w:r>
          </w:p>
          <w:p w14:paraId="2DD62802" w14:textId="77777777" w:rsidR="00BE448F" w:rsidRDefault="00BE448F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</w:p>
          <w:p w14:paraId="13B630DE" w14:textId="1FB62560" w:rsidR="00BE448F" w:rsidRDefault="00BE448F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 w:rsidRPr="00BE448F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29C495F7" wp14:editId="75B9E025">
                  <wp:extent cx="2730500" cy="533400"/>
                  <wp:effectExtent l="0" t="0" r="12700" b="0"/>
                  <wp:docPr id="24" name="Изображение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5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70A6DD" w14:textId="77777777" w:rsidR="00BE448F" w:rsidRDefault="00BE448F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</w:p>
          <w:p w14:paraId="55E354D1" w14:textId="23CF5DA7" w:rsidR="00BE448F" w:rsidRDefault="00BE448F" w:rsidP="00BE448F">
            <w:pPr>
              <w:rPr>
                <w:rFonts w:eastAsia="Times New Roman"/>
              </w:rPr>
            </w:pP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О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ператор распространения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 можно применять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 к массивам и аргументам, 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а также 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он может быть применен </w:t>
            </w:r>
            <w:r>
              <w:rPr>
                <w:rFonts w:ascii="Helvetica Neue" w:eastAsia="Times New Roman" w:hAnsi="Helvetica Neue" w:hint="eastAsia"/>
                <w:color w:val="333333"/>
                <w:sz w:val="21"/>
                <w:szCs w:val="21"/>
                <w:shd w:val="clear" w:color="auto" w:fill="FFFFFF"/>
              </w:rPr>
              <w:t>КО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 Neue" w:eastAsia="Times New Roman" w:hAnsi="Helvetica Neue" w:hint="eastAsia"/>
                <w:color w:val="333333"/>
                <w:sz w:val="21"/>
                <w:szCs w:val="21"/>
                <w:shd w:val="clear" w:color="auto" w:fill="FFFFFF"/>
              </w:rPr>
              <w:t>ВСЕМ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итерируемым объектам, таким как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NodeList</w:t>
            </w:r>
            <w:proofErr w:type="spellEnd"/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:</w:t>
            </w:r>
          </w:p>
          <w:p w14:paraId="2D784897" w14:textId="77777777" w:rsidR="00BE448F" w:rsidRDefault="00BE448F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</w:p>
          <w:p w14:paraId="65489AAB" w14:textId="57FB300F" w:rsidR="00BE448F" w:rsidRDefault="0004521E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 w:rsidRPr="0004521E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5A6F859E" wp14:editId="0365D3E5">
                  <wp:extent cx="4902200" cy="1219200"/>
                  <wp:effectExtent l="0" t="0" r="0" b="0"/>
                  <wp:docPr id="25" name="Изображение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7EB554" w14:textId="77777777" w:rsidR="0004521E" w:rsidRDefault="0004521E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</w:p>
          <w:p w14:paraId="71FE1759" w14:textId="46CD4AE0" w:rsidR="00BE448F" w:rsidRPr="0004521E" w:rsidRDefault="0004521E" w:rsidP="00E65D54">
            <w:pPr>
              <w:rPr>
                <w:rFonts w:eastAsia="Times New Roman"/>
              </w:rPr>
            </w:pP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Теперь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allTheThings</w:t>
            </w:r>
            <w:proofErr w:type="spellEnd"/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– это одномерный массив, содержащий элементы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&lt;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form</w:t>
            </w:r>
            <w:proofErr w:type="spellEnd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&gt;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и их дочерние элементы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&lt;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input</w:t>
            </w:r>
            <w:proofErr w:type="spellEnd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&gt;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и</w:t>
            </w:r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&lt;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select</w:t>
            </w:r>
            <w:proofErr w:type="spellEnd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&gt;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.</w:t>
            </w:r>
          </w:p>
        </w:tc>
      </w:tr>
      <w:tr w:rsidR="00944970" w14:paraId="46D9C03A" w14:textId="77777777" w:rsidTr="006839CB">
        <w:tc>
          <w:tcPr>
            <w:tcW w:w="9339" w:type="dxa"/>
          </w:tcPr>
          <w:p w14:paraId="08FE3016" w14:textId="77777777" w:rsidR="0004521E" w:rsidRDefault="0004521E" w:rsidP="002F77C5">
            <w:pPr>
              <w:pStyle w:val="2"/>
              <w:shd w:val="clear" w:color="auto" w:fill="FFFFFF"/>
              <w:spacing w:before="450" w:beforeAutospacing="0" w:after="225" w:afterAutospacing="0"/>
              <w:ind w:left="450"/>
              <w:jc w:val="center"/>
              <w:rPr>
                <w:rFonts w:ascii="Helvetica Neue" w:eastAsia="Times New Roman" w:hAnsi="Helvetica Neue"/>
                <w:color w:val="333333"/>
                <w:sz w:val="27"/>
                <w:szCs w:val="27"/>
              </w:rPr>
            </w:pPr>
            <w:proofErr w:type="spellStart"/>
            <w:r>
              <w:rPr>
                <w:rFonts w:ascii="Helvetica Neue" w:eastAsia="Times New Roman" w:hAnsi="Helvetica Neue"/>
                <w:color w:val="333333"/>
                <w:sz w:val="27"/>
                <w:szCs w:val="27"/>
              </w:rPr>
              <w:t>Деструктурирование</w:t>
            </w:r>
            <w:proofErr w:type="spellEnd"/>
          </w:p>
          <w:p w14:paraId="1A876D26" w14:textId="77777777" w:rsidR="0004521E" w:rsidRDefault="0004521E" w:rsidP="0004521E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proofErr w:type="spellStart"/>
            <w:r>
              <w:rPr>
                <w:rFonts w:ascii="Helvetica Neue" w:hAnsi="Helvetica Neue"/>
                <w:color w:val="333333"/>
                <w:sz w:val="21"/>
                <w:szCs w:val="21"/>
              </w:rPr>
              <w:t>Деструктурирование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обеспечивает удобный способ для извлечения данных из объектов или массивов. Для начала, хороший пример может быть показан на массиве:</w:t>
            </w:r>
          </w:p>
          <w:p w14:paraId="734D8DC1" w14:textId="77777777" w:rsidR="00944970" w:rsidRDefault="0004521E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 w:rsidRPr="0004521E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38BD4B3C" wp14:editId="50FC1F67">
                  <wp:extent cx="3695700" cy="1485900"/>
                  <wp:effectExtent l="0" t="0" r="12700" b="12700"/>
                  <wp:docPr id="26" name="Изображение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8B47E5" w14:textId="0592B98C" w:rsidR="002F77C5" w:rsidRDefault="002F77C5" w:rsidP="002F77C5">
            <w:pPr>
              <w:rPr>
                <w:rFonts w:eastAsia="Times New Roman"/>
              </w:rPr>
            </w:pP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С этим синтаксисом нескольким переменным могут быть присвоены значения за один раз. Приятный побочный эффект заключается в том, что 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можно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 легко поменять местами значения переменных:</w:t>
            </w:r>
          </w:p>
          <w:p w14:paraId="68E4D59F" w14:textId="5FA9C088" w:rsidR="0004521E" w:rsidRDefault="002F77C5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 w:rsidRPr="002F77C5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0E4C0883" wp14:editId="15EF3AAC">
                  <wp:extent cx="3403600" cy="1028700"/>
                  <wp:effectExtent l="0" t="0" r="0" b="12700"/>
                  <wp:docPr id="27" name="Изображение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6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F2D143" w14:textId="77777777" w:rsidR="002F77C5" w:rsidRDefault="002F77C5" w:rsidP="002F77C5">
            <w:pPr>
              <w:rPr>
                <w:rFonts w:eastAsia="Times New Roman"/>
              </w:rPr>
            </w:pPr>
            <w:proofErr w:type="spellStart"/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Деструктурирование</w:t>
            </w:r>
            <w:proofErr w:type="spellEnd"/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 также работает и с объектами. Убедитесь в наличии соответствующих ключей:</w:t>
            </w:r>
          </w:p>
          <w:p w14:paraId="5352CA96" w14:textId="65E516F2" w:rsidR="002F77C5" w:rsidRDefault="002F77C5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 w:rsidRPr="002F77C5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20AE2426" wp14:editId="53AD7E4D">
                  <wp:extent cx="3492500" cy="520700"/>
                  <wp:effectExtent l="0" t="0" r="12700" b="12700"/>
                  <wp:docPr id="28" name="Изображение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0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63F0B5" w14:textId="77777777" w:rsidR="002F77C5" w:rsidRDefault="002F77C5" w:rsidP="002F77C5">
            <w:pPr>
              <w:shd w:val="clear" w:color="auto" w:fill="FFFFFF"/>
              <w:spacing w:before="150" w:after="150" w:line="300" w:lineRule="atLeast"/>
              <w:rPr>
                <w:rFonts w:ascii="Helvetica Neue" w:hAnsi="Helvetica Neue"/>
                <w:color w:val="333333"/>
                <w:sz w:val="21"/>
                <w:szCs w:val="21"/>
              </w:rPr>
            </w:pPr>
            <w:r w:rsidRPr="002F77C5">
              <w:rPr>
                <w:rFonts w:ascii="Helvetica Neue" w:hAnsi="Helvetica Neue"/>
                <w:color w:val="333333"/>
                <w:sz w:val="21"/>
                <w:szCs w:val="21"/>
              </w:rPr>
              <w:t>Также вы мож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но</w:t>
            </w:r>
            <w:r w:rsidRPr="002F77C5"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использовать этот механизм, чтобы изменить имена переменных: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br/>
            </w:r>
            <w:r w:rsidRPr="002F77C5">
              <w:rPr>
                <w:rFonts w:ascii="Helvetica Neue" w:hAnsi="Helvetica Neue"/>
                <w:color w:val="333333"/>
                <w:sz w:val="21"/>
                <w:szCs w:val="21"/>
              </w:rPr>
              <w:drawing>
                <wp:inline distT="0" distB="0" distL="0" distR="0" wp14:anchorId="1BA9DE3F" wp14:editId="5EBFD53A">
                  <wp:extent cx="3975100" cy="571500"/>
                  <wp:effectExtent l="0" t="0" r="12700" b="12700"/>
                  <wp:docPr id="29" name="Изображение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1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C2824C" w14:textId="77777777" w:rsidR="002F77C5" w:rsidRDefault="002F77C5" w:rsidP="002F77C5">
            <w:pPr>
              <w:rPr>
                <w:rFonts w:eastAsia="Times New Roman"/>
              </w:rPr>
            </w:pP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Еще один интересный образец имитации нескольких возвращаемых значений:</w:t>
            </w:r>
          </w:p>
          <w:p w14:paraId="540D1FB2" w14:textId="77777777" w:rsidR="002F77C5" w:rsidRDefault="002F77C5" w:rsidP="002F77C5">
            <w:pPr>
              <w:shd w:val="clear" w:color="auto" w:fill="FFFFFF"/>
              <w:spacing w:before="150" w:after="150" w:line="300" w:lineRule="atLeast"/>
              <w:rPr>
                <w:rFonts w:ascii="Helvetica Neue" w:hAnsi="Helvetica Neue"/>
                <w:color w:val="333333"/>
                <w:sz w:val="21"/>
                <w:szCs w:val="21"/>
              </w:rPr>
            </w:pPr>
            <w:r w:rsidRPr="002F77C5">
              <w:rPr>
                <w:rFonts w:ascii="Helvetica Neue" w:hAnsi="Helvetica Neue"/>
                <w:color w:val="333333"/>
                <w:sz w:val="21"/>
                <w:szCs w:val="21"/>
              </w:rPr>
              <w:drawing>
                <wp:inline distT="0" distB="0" distL="0" distR="0" wp14:anchorId="06B0F1ED" wp14:editId="4D3DB9C9">
                  <wp:extent cx="4432300" cy="1282700"/>
                  <wp:effectExtent l="0" t="0" r="12700" b="12700"/>
                  <wp:docPr id="30" name="Изображение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300" cy="128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CE7E28" w14:textId="26C5FE49" w:rsidR="002F77C5" w:rsidRDefault="002F77C5" w:rsidP="002F77C5">
            <w:pPr>
              <w:rPr>
                <w:rFonts w:eastAsia="Times New Roman"/>
              </w:rPr>
            </w:pPr>
            <w:proofErr w:type="spellStart"/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Деструктурирование</w:t>
            </w:r>
            <w:proofErr w:type="spellEnd"/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 может быть использовано, чтобы задать значения по умолчанию для объектов аргументов. С литералом объекта </w:t>
            </w:r>
            <w:r w:rsidR="00315B13"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можно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 имитировать именованные параметры.</w:t>
            </w:r>
          </w:p>
          <w:p w14:paraId="504A20D1" w14:textId="14B8F40A" w:rsidR="002F77C5" w:rsidRPr="002F77C5" w:rsidRDefault="002F77C5" w:rsidP="002F77C5">
            <w:pPr>
              <w:shd w:val="clear" w:color="auto" w:fill="FFFFFF"/>
              <w:spacing w:before="150" w:after="150" w:line="300" w:lineRule="atLeast"/>
              <w:rPr>
                <w:rFonts w:ascii="Helvetica Neue" w:hAnsi="Helvetica Neue"/>
                <w:color w:val="333333"/>
                <w:sz w:val="21"/>
                <w:szCs w:val="21"/>
              </w:rPr>
            </w:pPr>
            <w:r w:rsidRPr="002F77C5">
              <w:rPr>
                <w:rFonts w:ascii="Helvetica Neue" w:hAnsi="Helvetica Neue"/>
                <w:color w:val="333333"/>
                <w:sz w:val="21"/>
                <w:szCs w:val="21"/>
              </w:rPr>
              <w:drawing>
                <wp:inline distT="0" distB="0" distL="0" distR="0" wp14:anchorId="377EEA4D" wp14:editId="1AEF5F25">
                  <wp:extent cx="3898900" cy="977900"/>
                  <wp:effectExtent l="0" t="0" r="12700" b="12700"/>
                  <wp:docPr id="31" name="Изображение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900" cy="97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4970" w14:paraId="06431735" w14:textId="77777777" w:rsidTr="00FA43F3">
        <w:tc>
          <w:tcPr>
            <w:tcW w:w="9339" w:type="dxa"/>
          </w:tcPr>
          <w:p w14:paraId="7826CEC7" w14:textId="77777777" w:rsidR="00315B13" w:rsidRPr="00315B13" w:rsidRDefault="00315B13" w:rsidP="00315B13">
            <w:pPr>
              <w:pStyle w:val="3"/>
              <w:shd w:val="clear" w:color="auto" w:fill="FFFFFF"/>
              <w:spacing w:before="450" w:after="225"/>
              <w:ind w:left="450"/>
              <w:jc w:val="center"/>
              <w:rPr>
                <w:rFonts w:ascii="Helvetica Neue" w:eastAsia="Times New Roman" w:hAnsi="Helvetica Neue" w:cs="Times New Roman"/>
                <w:b/>
                <w:color w:val="333333"/>
                <w:sz w:val="26"/>
                <w:szCs w:val="26"/>
              </w:rPr>
            </w:pPr>
            <w:r w:rsidRPr="00315B13">
              <w:rPr>
                <w:rFonts w:ascii="Helvetica Neue" w:eastAsia="Times New Roman" w:hAnsi="Helvetica Neue"/>
                <w:b/>
                <w:color w:val="333333"/>
                <w:sz w:val="26"/>
                <w:szCs w:val="26"/>
              </w:rPr>
              <w:t>Значения по умолчанию</w:t>
            </w:r>
          </w:p>
          <w:p w14:paraId="03D7A221" w14:textId="77777777" w:rsidR="00315B13" w:rsidRDefault="00315B13" w:rsidP="00315B13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>Значения по умолчанию для параметров функций доступны в ES6 со следующим синтаксисом:</w:t>
            </w:r>
          </w:p>
          <w:p w14:paraId="0DAA1B93" w14:textId="77777777" w:rsidR="00944970" w:rsidRDefault="00315B13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 w:rsidRPr="00315B13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397387E3" wp14:editId="5F20AC66">
                  <wp:extent cx="3454400" cy="1765300"/>
                  <wp:effectExtent l="0" t="0" r="0" b="12700"/>
                  <wp:docPr id="32" name="Изображение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79AC17" w14:textId="77777777" w:rsidR="00315B13" w:rsidRDefault="00315B13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</w:p>
          <w:p w14:paraId="6875331E" w14:textId="58F2B46C" w:rsidR="00315B13" w:rsidRDefault="00315B13" w:rsidP="00E65D54">
            <w:pPr>
              <w:rPr>
                <w:rFonts w:ascii="Verdana" w:eastAsia="Times New Roman" w:hAnsi="Verdana"/>
                <w:color w:val="000000"/>
                <w:sz w:val="21"/>
                <w:shd w:val="clear" w:color="auto" w:fill="FFFFFF"/>
              </w:rPr>
            </w:pPr>
            <w:r w:rsidRPr="001B51C6">
              <w:rPr>
                <w:rFonts w:ascii="Verdana" w:eastAsia="Times New Roman" w:hAnsi="Verdana"/>
                <w:color w:val="000000"/>
                <w:sz w:val="21"/>
                <w:shd w:val="clear" w:color="auto" w:fill="FFFFFF"/>
              </w:rPr>
              <w:t xml:space="preserve">А в </w:t>
            </w:r>
            <w:r w:rsidRPr="001B51C6">
              <w:rPr>
                <w:rFonts w:ascii="Verdana" w:eastAsia="Times New Roman" w:hAnsi="Verdana"/>
                <w:color w:val="000000"/>
                <w:sz w:val="21"/>
                <w:shd w:val="clear" w:color="auto" w:fill="FFFFFF"/>
                <w:lang w:val="en-US"/>
              </w:rPr>
              <w:t xml:space="preserve">ES5 </w:t>
            </w:r>
            <w:r w:rsidRPr="001B51C6">
              <w:rPr>
                <w:rFonts w:ascii="Verdana" w:eastAsia="Times New Roman" w:hAnsi="Verdana"/>
                <w:color w:val="000000"/>
                <w:sz w:val="21"/>
                <w:shd w:val="clear" w:color="auto" w:fill="FFFFFF"/>
              </w:rPr>
              <w:t>было бы примерно так…</w:t>
            </w:r>
          </w:p>
          <w:p w14:paraId="107CD57B" w14:textId="77777777" w:rsidR="001B51C6" w:rsidRPr="001B51C6" w:rsidRDefault="001B51C6" w:rsidP="00E65D54">
            <w:pPr>
              <w:rPr>
                <w:rFonts w:ascii="Verdana" w:eastAsia="Times New Roman" w:hAnsi="Verdana"/>
                <w:color w:val="000000"/>
                <w:sz w:val="21"/>
                <w:shd w:val="clear" w:color="auto" w:fill="FFFFFF"/>
              </w:rPr>
            </w:pPr>
          </w:p>
          <w:p w14:paraId="3717070F" w14:textId="585D5B1A" w:rsidR="001B51C6" w:rsidRDefault="001B51C6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 w:rsidRPr="001B51C6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02E3FF8E" wp14:editId="48175EAB">
                  <wp:extent cx="3824570" cy="1239584"/>
                  <wp:effectExtent l="0" t="0" r="11430" b="5080"/>
                  <wp:docPr id="33" name="Изображение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487" cy="1241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168BC7" w14:textId="77777777" w:rsidR="001B51C6" w:rsidRDefault="001B51C6" w:rsidP="001B51C6">
            <w:pP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</w:pPr>
          </w:p>
          <w:p w14:paraId="288F24A5" w14:textId="77777777" w:rsidR="001B51C6" w:rsidRDefault="001B51C6" w:rsidP="001B51C6">
            <w:pPr>
              <w:rPr>
                <w:rFonts w:eastAsia="Times New Roman"/>
              </w:rPr>
            </w:pP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Значение по умолчанию для аргумента вызывается либо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undefined</w:t>
            </w:r>
            <w:proofErr w:type="spellEnd"/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, либо отсутствием аргумента.</w:t>
            </w:r>
          </w:p>
          <w:p w14:paraId="47258A9A" w14:textId="6272C826" w:rsidR="001B51C6" w:rsidRPr="00315B13" w:rsidRDefault="001B51C6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</w:p>
        </w:tc>
      </w:tr>
      <w:tr w:rsidR="00315B13" w14:paraId="3FB800C0" w14:textId="77777777" w:rsidTr="00315B13">
        <w:tc>
          <w:tcPr>
            <w:tcW w:w="9339" w:type="dxa"/>
          </w:tcPr>
          <w:p w14:paraId="30049698" w14:textId="77777777" w:rsidR="00915603" w:rsidRDefault="00915603" w:rsidP="00915603">
            <w:pPr>
              <w:pStyle w:val="2"/>
              <w:shd w:val="clear" w:color="auto" w:fill="FFFFFF"/>
              <w:spacing w:before="450" w:beforeAutospacing="0" w:after="225" w:afterAutospacing="0"/>
              <w:ind w:left="450"/>
              <w:jc w:val="center"/>
              <w:rPr>
                <w:rFonts w:ascii="Helvetica Neue" w:eastAsia="Times New Roman" w:hAnsi="Helvetica Neue"/>
                <w:color w:val="333333"/>
                <w:sz w:val="27"/>
                <w:szCs w:val="27"/>
              </w:rPr>
            </w:pPr>
            <w:r>
              <w:rPr>
                <w:rFonts w:ascii="Helvetica Neue" w:eastAsia="Times New Roman" w:hAnsi="Helvetica Neue"/>
                <w:color w:val="333333"/>
                <w:sz w:val="27"/>
                <w:szCs w:val="27"/>
              </w:rPr>
              <w:t>Модули</w:t>
            </w:r>
          </w:p>
          <w:p w14:paraId="47ABAB1E" w14:textId="77777777" w:rsidR="00915603" w:rsidRDefault="00915603" w:rsidP="00915603">
            <w:pPr>
              <w:pStyle w:val="2"/>
              <w:shd w:val="clear" w:color="auto" w:fill="FFFFFF"/>
              <w:spacing w:before="450" w:beforeAutospacing="0" w:after="225" w:afterAutospacing="0"/>
              <w:ind w:left="450"/>
              <w:jc w:val="center"/>
              <w:rPr>
                <w:rFonts w:ascii="Helvetica Neue" w:eastAsia="Times New Roman" w:hAnsi="Helvetica Neue"/>
                <w:color w:val="333333"/>
                <w:sz w:val="27"/>
                <w:szCs w:val="27"/>
              </w:rPr>
            </w:pPr>
            <w:r>
              <w:rPr>
                <w:rFonts w:ascii="Helvetica Neue" w:eastAsia="Times New Roman" w:hAnsi="Helvetica Neue"/>
                <w:color w:val="333333"/>
                <w:sz w:val="27"/>
                <w:szCs w:val="27"/>
              </w:rPr>
              <w:t>Модули</w:t>
            </w:r>
          </w:p>
          <w:p w14:paraId="3B121E89" w14:textId="47D5844C" w:rsidR="00915603" w:rsidRDefault="00915603" w:rsidP="00915603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>Модули –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долгожданное дополнение к языку </w:t>
            </w:r>
            <w:proofErr w:type="spellStart"/>
            <w:r>
              <w:rPr>
                <w:rFonts w:ascii="Helvetica Neue" w:hAnsi="Helvetica Neue"/>
                <w:color w:val="333333"/>
                <w:sz w:val="21"/>
                <w:szCs w:val="21"/>
              </w:rPr>
              <w:t>JavaScript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. 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(//Мб даже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главное,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ради чего стоит копаться в ES6!)</w:t>
            </w:r>
          </w:p>
          <w:p w14:paraId="412A3507" w14:textId="77777777" w:rsidR="00915603" w:rsidRDefault="00915603" w:rsidP="00915603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Сегодня любой серьезный </w:t>
            </w:r>
            <w:proofErr w:type="spellStart"/>
            <w:r>
              <w:rPr>
                <w:rFonts w:ascii="Helvetica Neue" w:hAnsi="Helvetica Neue"/>
                <w:color w:val="333333"/>
                <w:sz w:val="21"/>
                <w:szCs w:val="21"/>
              </w:rPr>
              <w:t>JavaScript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проект использует какой-либо тип модульной системы, возможно что-то вроде шаблона «открытый модуль» или более обширные форматы AMD или </w:t>
            </w:r>
            <w:proofErr w:type="spellStart"/>
            <w:r>
              <w:rPr>
                <w:rFonts w:ascii="Helvetica Neue" w:hAnsi="Helvetica Neue"/>
                <w:color w:val="333333"/>
                <w:sz w:val="21"/>
                <w:szCs w:val="21"/>
              </w:rPr>
              <w:t>CommonJS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. Тем не менее, браузеры не располагают каким-либо типом модульной системы. Вам всегда необходим либо этап сборки, либо загрузчик ваших модулей AMD или </w:t>
            </w:r>
            <w:proofErr w:type="spellStart"/>
            <w:r>
              <w:rPr>
                <w:rFonts w:ascii="Helvetica Neue" w:hAnsi="Helvetica Neue"/>
                <w:color w:val="333333"/>
                <w:sz w:val="21"/>
                <w:szCs w:val="21"/>
              </w:rPr>
              <w:t>CommonJS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. Инструменты для обработки этого включают в себя </w:t>
            </w:r>
            <w:proofErr w:type="spellStart"/>
            <w:r>
              <w:rPr>
                <w:rFonts w:ascii="Helvetica Neue" w:hAnsi="Helvetica Neue"/>
                <w:color w:val="333333"/>
                <w:sz w:val="21"/>
                <w:szCs w:val="21"/>
              </w:rPr>
              <w:t>RequireJS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, </w:t>
            </w:r>
            <w:proofErr w:type="spellStart"/>
            <w:r>
              <w:rPr>
                <w:rFonts w:ascii="Helvetica Neue" w:hAnsi="Helvetica Neue"/>
                <w:color w:val="333333"/>
                <w:sz w:val="21"/>
                <w:szCs w:val="21"/>
              </w:rPr>
              <w:t>Browserify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и </w:t>
            </w:r>
            <w:proofErr w:type="spellStart"/>
            <w:r>
              <w:rPr>
                <w:rFonts w:ascii="Helvetica Neue" w:hAnsi="Helvetica Neue"/>
                <w:color w:val="333333"/>
                <w:sz w:val="21"/>
                <w:szCs w:val="21"/>
              </w:rPr>
              <w:t>Webpack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>.</w:t>
            </w:r>
          </w:p>
          <w:p w14:paraId="0B411D6C" w14:textId="0FEA44BF" w:rsidR="00915603" w:rsidRDefault="00915603" w:rsidP="00915603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Спецификация ES6 включает в себя как новый синтаксис, так и механизм загрузчика модулей. Если 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хочется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использовать модули и писать на будущее, то 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нужно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использовать данный синтаксис. Современные инструменты сборки поддерживают этот формат, возможно через плагин, поэтому всё должно пройти хорошо (не беспокойтесь, мы обсудим это далее в разделе «</w:t>
            </w:r>
            <w:proofErr w:type="spellStart"/>
            <w:r>
              <w:rPr>
                <w:rFonts w:ascii="Helvetica Neue" w:hAnsi="Helvetica Neue"/>
                <w:color w:val="333333"/>
                <w:sz w:val="21"/>
                <w:szCs w:val="21"/>
              </w:rPr>
              <w:t>Транспиляция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>»).</w:t>
            </w:r>
          </w:p>
          <w:p w14:paraId="5C125D79" w14:textId="77777777" w:rsidR="00915603" w:rsidRDefault="00915603" w:rsidP="00915603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>А теперь о синтаксисе модулей ES6. Модули разработаны вокруг ключевых слов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export</w:t>
            </w:r>
            <w:proofErr w:type="spellEnd"/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и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import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>. Рассмотрим пример с двумя модулями сразу:</w:t>
            </w:r>
          </w:p>
          <w:p w14:paraId="0D23E42E" w14:textId="77777777" w:rsidR="00315B13" w:rsidRDefault="00915603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 w:rsidRPr="00915603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35555FF2" wp14:editId="274E97D7">
                  <wp:extent cx="2768600" cy="1498600"/>
                  <wp:effectExtent l="0" t="0" r="0" b="0"/>
                  <wp:docPr id="34" name="Изображение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600" cy="149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DE95D" w14:textId="77777777" w:rsidR="00915603" w:rsidRDefault="00915603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 w:rsidRPr="00915603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690051FC" wp14:editId="4C562FA0">
                  <wp:extent cx="3632200" cy="1003300"/>
                  <wp:effectExtent l="0" t="0" r="0" b="12700"/>
                  <wp:docPr id="35" name="Изображение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200" cy="100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11FB3A" w14:textId="412DD450" w:rsidR="00915603" w:rsidRDefault="00915603" w:rsidP="00915603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>Как мож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но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видеть, возможен экспорт нескольких выражений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export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>. Каждое должно явно указывать тип экспортируемого значения (в этом примере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function</w:t>
            </w:r>
            <w:proofErr w:type="spellEnd"/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и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var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>).</w:t>
            </w:r>
          </w:p>
          <w:p w14:paraId="68DFB2B7" w14:textId="77777777" w:rsidR="00915603" w:rsidRDefault="00915603" w:rsidP="00915603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>Выражение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import</w:t>
            </w:r>
            <w:proofErr w:type="spellEnd"/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в этом примере использует синтаксис (подобный деструктуризации), чтобы явно определить, что будет импортировано. Чтобы импортировать модуль целиком, должен быть использован символ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*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в сочетании с ключевым словом, чтобы дать модулю локальное имя:</w:t>
            </w:r>
          </w:p>
          <w:p w14:paraId="54667D79" w14:textId="50EB44AA" w:rsidR="00915603" w:rsidRDefault="00A64236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 w:rsidRPr="00A64236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6CB61382" wp14:editId="201755B1">
                  <wp:extent cx="5067300" cy="990600"/>
                  <wp:effectExtent l="0" t="0" r="12700" b="0"/>
                  <wp:docPr id="36" name="Изображение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30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BBC575" w14:textId="29931031" w:rsidR="00A64236" w:rsidRDefault="00A64236" w:rsidP="00A64236">
            <w:pP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В модульной системе есть экспорт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default</w:t>
            </w:r>
            <w:proofErr w:type="spellEnd"/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, который может быть функцией. Чтобы импортировать это значение по умолчанию в модуле, необходимо только предоставить локальное имя (т.е. без </w:t>
            </w:r>
            <w:proofErr w:type="spellStart"/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деструктурирования</w:t>
            </w:r>
            <w:proofErr w:type="spellEnd"/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):</w:t>
            </w:r>
          </w:p>
          <w:p w14:paraId="09E0F6DB" w14:textId="42A968A8" w:rsidR="00A64236" w:rsidRDefault="00A64236" w:rsidP="00A64236">
            <w:pPr>
              <w:rPr>
                <w:rFonts w:eastAsia="Times New Roman"/>
              </w:rPr>
            </w:pPr>
            <w:r w:rsidRPr="00A64236"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drawing>
                <wp:inline distT="0" distB="0" distL="0" distR="0" wp14:anchorId="7820CF64" wp14:editId="1DC131C8">
                  <wp:extent cx="3784600" cy="2463800"/>
                  <wp:effectExtent l="0" t="0" r="0" b="0"/>
                  <wp:docPr id="37" name="Изображение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600" cy="24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3F3DB2" w14:textId="77777777" w:rsidR="00A64236" w:rsidRDefault="00A64236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</w:p>
          <w:p w14:paraId="179F8247" w14:textId="4F3BDE32" w:rsidR="00A64236" w:rsidRPr="00A64236" w:rsidRDefault="00A64236" w:rsidP="00E65D54">
            <w:pPr>
              <w:rPr>
                <w:rFonts w:eastAsia="Times New Roman"/>
              </w:rPr>
            </w:pPr>
            <w:r>
              <w:rPr>
                <w:rFonts w:ascii="Verdana" w:eastAsia="Times New Roman" w:hAnsi="Verdana"/>
                <w:color w:val="000000"/>
                <w:shd w:val="clear" w:color="auto" w:fill="FFFFFF"/>
              </w:rPr>
              <w:t>//!!!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выражения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import</w:t>
            </w:r>
            <w:proofErr w:type="spellEnd"/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  <w:shd w:val="clear" w:color="auto" w:fill="FFFFFF"/>
              </w:rPr>
              <w:t>синхронны, но код модуля не выполняется, пока все зависимости не загрузятся.</w:t>
            </w:r>
          </w:p>
          <w:p w14:paraId="061FC64B" w14:textId="77777777" w:rsidR="00A64236" w:rsidRDefault="00A64236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</w:p>
          <w:p w14:paraId="68E1F66F" w14:textId="1D87421F" w:rsidR="00F75581" w:rsidRDefault="00F75581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</w:p>
        </w:tc>
      </w:tr>
      <w:tr w:rsidR="00315B13" w14:paraId="083CDF8C" w14:textId="77777777" w:rsidTr="00315B13">
        <w:tc>
          <w:tcPr>
            <w:tcW w:w="9339" w:type="dxa"/>
          </w:tcPr>
          <w:p w14:paraId="46A56BBF" w14:textId="77777777" w:rsidR="00E86DEA" w:rsidRDefault="00E86DEA" w:rsidP="00E86DEA">
            <w:pPr>
              <w:pStyle w:val="2"/>
              <w:shd w:val="clear" w:color="auto" w:fill="FFFFFF"/>
              <w:spacing w:before="450" w:beforeAutospacing="0" w:after="225" w:afterAutospacing="0"/>
              <w:ind w:left="450"/>
              <w:jc w:val="center"/>
              <w:rPr>
                <w:rFonts w:ascii="Helvetica Neue" w:eastAsia="Times New Roman" w:hAnsi="Helvetica Neue"/>
                <w:color w:val="333333"/>
                <w:sz w:val="27"/>
                <w:szCs w:val="27"/>
              </w:rPr>
            </w:pPr>
            <w:r>
              <w:rPr>
                <w:rFonts w:ascii="Helvetica Neue" w:eastAsia="Times New Roman" w:hAnsi="Helvetica Neue"/>
                <w:color w:val="333333"/>
                <w:sz w:val="27"/>
                <w:szCs w:val="27"/>
              </w:rPr>
              <w:t>Классы</w:t>
            </w:r>
          </w:p>
          <w:p w14:paraId="53234AF6" w14:textId="77777777" w:rsidR="00E86DEA" w:rsidRDefault="00E86DEA" w:rsidP="00E86DEA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Классы – широко обсуждаемая особенность ES6. Некоторые считают, что они идут против природы прототипов </w:t>
            </w:r>
            <w:proofErr w:type="spellStart"/>
            <w:r>
              <w:rPr>
                <w:rFonts w:ascii="Helvetica Neue" w:hAnsi="Helvetica Neue"/>
                <w:color w:val="333333"/>
                <w:sz w:val="21"/>
                <w:szCs w:val="21"/>
              </w:rPr>
              <w:t>JavaScript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, в то время как другие думают, что они понижают входной барьер для начинающих и людей, приходящих из других языков, и что они помогают людям писать большие приложения. В любом случае, они являются частью ES6. Далее приведено очень краткое введение в классы </w:t>
            </w:r>
            <w:proofErr w:type="spellStart"/>
            <w:r>
              <w:rPr>
                <w:rFonts w:ascii="Helvetica Neue" w:hAnsi="Helvetica Neue"/>
                <w:color w:val="333333"/>
                <w:sz w:val="21"/>
                <w:szCs w:val="21"/>
              </w:rPr>
              <w:t>JavaScript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>.</w:t>
            </w:r>
          </w:p>
          <w:p w14:paraId="0BFFB1A3" w14:textId="77777777" w:rsidR="00E86DEA" w:rsidRDefault="00E86DEA" w:rsidP="00E86DEA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>Классы построены вокруг ключевых слов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class</w:t>
            </w:r>
            <w:proofErr w:type="spellEnd"/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и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constructor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>. Небольшой пример:</w:t>
            </w:r>
          </w:p>
          <w:p w14:paraId="25509D2E" w14:textId="77777777" w:rsidR="00315B13" w:rsidRDefault="000A42E3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>
              <w:rPr>
                <w:rFonts w:ascii="Verdana" w:eastAsia="Times New Roman" w:hAnsi="Verdana"/>
                <w:color w:val="000000"/>
                <w:shd w:val="clear" w:color="auto" w:fill="FFFFFF"/>
              </w:rPr>
              <w:t xml:space="preserve">     </w:t>
            </w:r>
            <w:r w:rsidRPr="000A42E3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5D42FE05" wp14:editId="6E17E247">
                  <wp:extent cx="3822700" cy="2984500"/>
                  <wp:effectExtent l="0" t="0" r="12700" b="12700"/>
                  <wp:docPr id="38" name="Изображение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0" cy="298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504F07" w14:textId="25121BF8" w:rsidR="000A42E3" w:rsidRDefault="000A42E3" w:rsidP="000A42E3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>//!!!Обратить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внимание, что определение класса не является обычным объектом, следовательно, н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ет запятых между членами класса!</w:t>
            </w:r>
          </w:p>
          <w:p w14:paraId="45F47E8F" w14:textId="765A9D8C" w:rsidR="000A42E3" w:rsidRDefault="000A42E3" w:rsidP="000A42E3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Чтобы создать экземпляр класса, вы 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нужно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использовать ключевое слово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new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>. Для наследования базового класса, использ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овать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extend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>:</w:t>
            </w:r>
          </w:p>
          <w:p w14:paraId="64999884" w14:textId="77777777" w:rsidR="000A42E3" w:rsidRDefault="000A42E3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 w:rsidRPr="000A42E3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75DEC913" wp14:editId="7ED4D961">
                  <wp:extent cx="3441700" cy="2895600"/>
                  <wp:effectExtent l="0" t="0" r="12700" b="0"/>
                  <wp:docPr id="39" name="Изображение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7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E704AE" w14:textId="77777777" w:rsidR="00F55FA1" w:rsidRDefault="00F55FA1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</w:p>
          <w:p w14:paraId="2F7ED783" w14:textId="67C28696" w:rsidR="00350CEA" w:rsidRDefault="00350CEA" w:rsidP="00350CEA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Из любого конструктора или метода производного класса 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можно 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использовать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super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>, чтобы получить доступ к базовому классу:</w:t>
            </w:r>
          </w:p>
          <w:p w14:paraId="301E76F6" w14:textId="7CA570AC" w:rsidR="00350CEA" w:rsidRDefault="00350CEA" w:rsidP="00350CEA">
            <w:pPr>
              <w:numPr>
                <w:ilvl w:val="0"/>
                <w:numId w:val="7"/>
              </w:numPr>
              <w:shd w:val="clear" w:color="auto" w:fill="FFFFFF"/>
              <w:spacing w:before="150" w:after="150" w:line="300" w:lineRule="atLeast"/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  <w:t>чтобы вызвать родительский конструктор, использ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  <w:t>овать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super</w:t>
            </w:r>
            <w:proofErr w:type="spellEnd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()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  <w:t>;</w:t>
            </w:r>
          </w:p>
          <w:p w14:paraId="1BC681F4" w14:textId="56844731" w:rsidR="00350CEA" w:rsidRDefault="00350CEA" w:rsidP="00350CEA">
            <w:pPr>
              <w:numPr>
                <w:ilvl w:val="0"/>
                <w:numId w:val="7"/>
              </w:numPr>
              <w:shd w:val="clear" w:color="auto" w:fill="FFFFFF"/>
              <w:spacing w:before="150" w:after="150" w:line="300" w:lineRule="atLeast"/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  <w:t>чт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  <w:t>обы вызвать другой метод, использовать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  <w:t>, например,</w:t>
            </w:r>
            <w:r>
              <w:rPr>
                <w:rStyle w:val="apple-converted-space"/>
                <w:rFonts w:ascii="Helvetica Neue" w:eastAsia="Times New Roman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super.getName</w:t>
            </w:r>
            <w:proofErr w:type="spellEnd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()</w:t>
            </w:r>
            <w:r>
              <w:rPr>
                <w:rFonts w:ascii="Helvetica Neue" w:eastAsia="Times New Roman" w:hAnsi="Helvetica Neue"/>
                <w:color w:val="333333"/>
                <w:sz w:val="21"/>
                <w:szCs w:val="21"/>
              </w:rPr>
              <w:t>.</w:t>
            </w:r>
          </w:p>
          <w:p w14:paraId="10AB51B1" w14:textId="5572BDE0" w:rsidR="00F55FA1" w:rsidRDefault="00350CEA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>
              <w:rPr>
                <w:rFonts w:ascii="Verdana" w:eastAsia="Times New Roman" w:hAnsi="Verdana"/>
                <w:color w:val="000000"/>
                <w:shd w:val="clear" w:color="auto" w:fill="FFFFFF"/>
              </w:rPr>
              <w:t xml:space="preserve">Более подробно о классах: </w:t>
            </w:r>
            <w:hyperlink r:id="rId40" w:history="1">
              <w:r w:rsidRPr="007704A1">
                <w:rPr>
                  <w:rStyle w:val="a3"/>
                  <w:rFonts w:ascii="Verdana" w:eastAsia="Times New Roman" w:hAnsi="Verdana"/>
                  <w:shd w:val="clear" w:color="auto" w:fill="FFFFFF"/>
                </w:rPr>
                <w:t>http://www.2ality.com/2015/02/es6-classes-final.html</w:t>
              </w:r>
            </w:hyperlink>
            <w:r>
              <w:rPr>
                <w:rFonts w:ascii="Verdana" w:eastAsia="Times New Roman" w:hAnsi="Verdana"/>
                <w:color w:val="000000"/>
                <w:shd w:val="clear" w:color="auto" w:fill="FFFFFF"/>
              </w:rPr>
              <w:t xml:space="preserve"> </w:t>
            </w:r>
          </w:p>
          <w:p w14:paraId="1101AC54" w14:textId="0397E953" w:rsidR="00F55FA1" w:rsidRPr="00F55FA1" w:rsidRDefault="00F55FA1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</w:p>
        </w:tc>
      </w:tr>
      <w:tr w:rsidR="00315B13" w14:paraId="3E059405" w14:textId="77777777" w:rsidTr="00315B13">
        <w:tc>
          <w:tcPr>
            <w:tcW w:w="9339" w:type="dxa"/>
          </w:tcPr>
          <w:p w14:paraId="6AB050BB" w14:textId="789DA2F8" w:rsidR="00A402DF" w:rsidRDefault="00A402DF" w:rsidP="00A402DF">
            <w:pPr>
              <w:pStyle w:val="2"/>
              <w:shd w:val="clear" w:color="auto" w:fill="FFFFFF"/>
              <w:spacing w:before="450" w:beforeAutospacing="0" w:after="225" w:afterAutospacing="0"/>
              <w:ind w:left="450"/>
              <w:jc w:val="center"/>
              <w:rPr>
                <w:rFonts w:ascii="Helvetica Neue" w:eastAsia="Times New Roman" w:hAnsi="Helvetica Neue"/>
                <w:color w:val="333333"/>
                <w:sz w:val="27"/>
                <w:szCs w:val="27"/>
              </w:rPr>
            </w:pPr>
            <w:r>
              <w:rPr>
                <w:rFonts w:ascii="Helvetica Neue" w:eastAsia="Times New Roman" w:hAnsi="Helvetica Neue"/>
                <w:color w:val="333333"/>
                <w:sz w:val="27"/>
                <w:szCs w:val="27"/>
              </w:rPr>
              <w:t>Символы</w:t>
            </w:r>
          </w:p>
          <w:p w14:paraId="0916067B" w14:textId="72245234" w:rsidR="00A402DF" w:rsidRDefault="00A402DF" w:rsidP="00A402DF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>Символы – новый примитивный тип данных, как, например,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Number</w:t>
            </w:r>
            <w:proofErr w:type="spellEnd"/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и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String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. 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Можно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использовать символы, чтобы создать уникальные идентификаторы для свойств объекта, или чтобы создать уникальные константы.</w:t>
            </w:r>
          </w:p>
          <w:p w14:paraId="767287E7" w14:textId="30F59674" w:rsidR="00315B13" w:rsidRDefault="004460C1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 w:rsidRPr="004460C1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5899A526" wp14:editId="196187D0">
                  <wp:extent cx="3086100" cy="1054100"/>
                  <wp:effectExtent l="0" t="0" r="12700" b="12700"/>
                  <wp:docPr id="41" name="Изображение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105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3E458" w14:textId="77777777" w:rsidR="004460C1" w:rsidRDefault="004460C1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</w:p>
          <w:p w14:paraId="170FDBAD" w14:textId="77777777" w:rsidR="000B1AB6" w:rsidRDefault="000B1AB6" w:rsidP="000B1AB6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>//!!!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Обратит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ь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внимание, что набор пар ключ-значение с символами не возвращается методом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Object.getOwnPropertyNames</w:t>
            </w:r>
            <w:proofErr w:type="spellEnd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()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, и они не видны в итерациях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for</w:t>
            </w:r>
            <w:proofErr w:type="spellEnd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...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in</w:t>
            </w:r>
            <w:proofErr w:type="spellEnd"/>
            <w:r>
              <w:rPr>
                <w:rFonts w:ascii="Helvetica Neue" w:hAnsi="Helvetica Neue"/>
                <w:color w:val="333333"/>
                <w:sz w:val="21"/>
                <w:szCs w:val="21"/>
              </w:rPr>
              <w:t>,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Object.keys</w:t>
            </w:r>
            <w:proofErr w:type="spellEnd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()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или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JSON.stringify</w:t>
            </w:r>
            <w:proofErr w:type="spellEnd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()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. Этим они отличаются от обычных ключей на основе строк. </w:t>
            </w:r>
          </w:p>
          <w:p w14:paraId="5B2016E3" w14:textId="6BC954E1" w:rsidR="000B1AB6" w:rsidRDefault="000B1AB6" w:rsidP="000B1AB6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>М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ожете получить массив символов объекта с помощью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Object.getOwnPropertySymbols</w:t>
            </w:r>
            <w:proofErr w:type="spellEnd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()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.</w:t>
            </w:r>
          </w:p>
          <w:p w14:paraId="791ADE19" w14:textId="77777777" w:rsidR="000B1AB6" w:rsidRDefault="000B1AB6" w:rsidP="000B1AB6">
            <w:pPr>
              <w:pStyle w:val="a6"/>
              <w:shd w:val="clear" w:color="auto" w:fill="FFFFFF"/>
              <w:spacing w:before="150" w:beforeAutospacing="0" w:after="150" w:afterAutospacing="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>Символы, естественно, работают с</w:t>
            </w:r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proofErr w:type="spellStart"/>
            <w:r>
              <w:rPr>
                <w:rStyle w:val="HTML"/>
                <w:rFonts w:ascii="Menlo" w:hAnsi="Menlo" w:cs="Menlo"/>
                <w:color w:val="C7254E"/>
                <w:sz w:val="21"/>
                <w:szCs w:val="21"/>
                <w:shd w:val="clear" w:color="auto" w:fill="F9F2F4"/>
              </w:rPr>
              <w:t>const</w:t>
            </w:r>
            <w:proofErr w:type="spellEnd"/>
            <w:r>
              <w:rPr>
                <w:rStyle w:val="apple-converted-space"/>
                <w:rFonts w:ascii="Helvetica Neue" w:hAnsi="Helvetica Neue"/>
                <w:color w:val="333333"/>
                <w:sz w:val="21"/>
                <w:szCs w:val="21"/>
              </w:rPr>
              <w:t> 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из-за своего неизменяемого характера:</w:t>
            </w:r>
          </w:p>
          <w:p w14:paraId="4CCECE62" w14:textId="39DE47B0" w:rsidR="004460C1" w:rsidRDefault="000B1AB6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 w:rsidRPr="000B1AB6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1F7101A2" wp14:editId="4D585D65">
                  <wp:extent cx="2755900" cy="4432300"/>
                  <wp:effectExtent l="0" t="0" r="12700" b="12700"/>
                  <wp:docPr id="42" name="Изображение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900" cy="443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Verdana" w:eastAsia="Times New Roman" w:hAnsi="Verdana"/>
                <w:color w:val="000000"/>
                <w:shd w:val="clear" w:color="auto" w:fill="FFFFFF"/>
              </w:rPr>
              <w:t xml:space="preserve"> </w:t>
            </w:r>
          </w:p>
          <w:p w14:paraId="5203D8B6" w14:textId="77777777" w:rsidR="000B1AB6" w:rsidRDefault="000B1AB6" w:rsidP="00E65D54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</w:p>
          <w:p w14:paraId="7F8EA707" w14:textId="61514F17" w:rsidR="000B1AB6" w:rsidRPr="000B1AB6" w:rsidRDefault="000B1AB6" w:rsidP="000B1AB6">
            <w:pPr>
              <w:shd w:val="clear" w:color="auto" w:fill="FFFFFF"/>
              <w:spacing w:before="150" w:after="150" w:line="300" w:lineRule="atLeast"/>
              <w:ind w:firstLine="450"/>
              <w:rPr>
                <w:rFonts w:ascii="Helvetica Neue" w:hAnsi="Helvetica Neue"/>
                <w:color w:val="333333"/>
                <w:sz w:val="21"/>
                <w:szCs w:val="21"/>
              </w:rPr>
            </w:pPr>
            <w:r>
              <w:rPr>
                <w:rFonts w:ascii="Helvetica Neue" w:hAnsi="Helvetica Neue"/>
                <w:color w:val="333333"/>
                <w:sz w:val="21"/>
                <w:szCs w:val="21"/>
              </w:rPr>
              <w:t>М</w:t>
            </w:r>
            <w:r w:rsidRPr="000B1AB6">
              <w:rPr>
                <w:rFonts w:ascii="Helvetica Neue" w:hAnsi="Helvetica Neue"/>
                <w:color w:val="333333"/>
                <w:sz w:val="21"/>
                <w:szCs w:val="21"/>
              </w:rPr>
              <w:t>ож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но</w:t>
            </w:r>
            <w:r w:rsidRPr="000B1AB6"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добавить описание к символу. </w:t>
            </w:r>
            <w:r>
              <w:rPr>
                <w:rFonts w:ascii="Helvetica Neue" w:hAnsi="Helvetica Neue"/>
                <w:color w:val="333333"/>
                <w:sz w:val="21"/>
                <w:szCs w:val="21"/>
              </w:rPr>
              <w:t>Его нельзя</w:t>
            </w:r>
            <w:r w:rsidRPr="000B1AB6">
              <w:rPr>
                <w:rFonts w:ascii="Helvetica Neue" w:hAnsi="Helvetica Neue"/>
                <w:color w:val="333333"/>
                <w:sz w:val="21"/>
                <w:szCs w:val="21"/>
              </w:rPr>
              <w:t xml:space="preserve"> использовать для получения доступа к самому символу, но оно может быть полезно при отладке:</w:t>
            </w:r>
          </w:p>
          <w:p w14:paraId="41F5D334" w14:textId="77777777" w:rsidR="00A402DF" w:rsidRDefault="000B1AB6" w:rsidP="000B1AB6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  <w:r w:rsidRPr="000B1AB6">
              <w:rPr>
                <w:rFonts w:ascii="Verdana" w:eastAsia="Times New Roman" w:hAnsi="Verdana"/>
                <w:color w:val="000000"/>
                <w:shd w:val="clear" w:color="auto" w:fill="FFFFFF"/>
              </w:rPr>
              <w:drawing>
                <wp:inline distT="0" distB="0" distL="0" distR="0" wp14:anchorId="4E41445B" wp14:editId="38E846ED">
                  <wp:extent cx="3848100" cy="1536700"/>
                  <wp:effectExtent l="0" t="0" r="12700" b="12700"/>
                  <wp:docPr id="43" name="Изображение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153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081AF5" w14:textId="77777777" w:rsidR="000B1AB6" w:rsidRDefault="000B1AB6" w:rsidP="000B1AB6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</w:p>
          <w:p w14:paraId="429BDA17" w14:textId="77777777" w:rsidR="000B1AB6" w:rsidRPr="000B1AB6" w:rsidRDefault="000B1AB6" w:rsidP="000B1AB6">
            <w:pPr>
              <w:rPr>
                <w:rFonts w:eastAsia="Times New Roman"/>
                <w:sz w:val="36"/>
              </w:rPr>
            </w:pPr>
            <w:r w:rsidRPr="000B1AB6">
              <w:rPr>
                <w:rFonts w:ascii="Helvetica Neue" w:eastAsia="Times New Roman" w:hAnsi="Helvetica Neue"/>
                <w:color w:val="333333"/>
                <w:sz w:val="28"/>
                <w:szCs w:val="21"/>
                <w:shd w:val="clear" w:color="auto" w:fill="FFFFFF"/>
              </w:rPr>
              <w:t xml:space="preserve">Хотите узнать больше о символах? На </w:t>
            </w:r>
            <w:proofErr w:type="spellStart"/>
            <w:r w:rsidRPr="000B1AB6">
              <w:rPr>
                <w:rFonts w:ascii="Helvetica Neue" w:eastAsia="Times New Roman" w:hAnsi="Helvetica Neue"/>
                <w:color w:val="333333"/>
                <w:sz w:val="28"/>
                <w:szCs w:val="21"/>
                <w:shd w:val="clear" w:color="auto" w:fill="FFFFFF"/>
              </w:rPr>
              <w:t>Mozilla</w:t>
            </w:r>
            <w:proofErr w:type="spellEnd"/>
            <w:r w:rsidRPr="000B1AB6">
              <w:rPr>
                <w:rFonts w:ascii="Helvetica Neue" w:eastAsia="Times New Roman" w:hAnsi="Helvetica Neue"/>
                <w:color w:val="333333"/>
                <w:sz w:val="28"/>
                <w:szCs w:val="21"/>
                <w:shd w:val="clear" w:color="auto" w:fill="FFFFFF"/>
              </w:rPr>
              <w:t xml:space="preserve"> </w:t>
            </w:r>
            <w:proofErr w:type="spellStart"/>
            <w:r w:rsidRPr="000B1AB6">
              <w:rPr>
                <w:rFonts w:ascii="Helvetica Neue" w:eastAsia="Times New Roman" w:hAnsi="Helvetica Neue"/>
                <w:color w:val="333333"/>
                <w:sz w:val="28"/>
                <w:szCs w:val="21"/>
                <w:shd w:val="clear" w:color="auto" w:fill="FFFFFF"/>
              </w:rPr>
              <w:t>Developer</w:t>
            </w:r>
            <w:proofErr w:type="spellEnd"/>
            <w:r w:rsidRPr="000B1AB6">
              <w:rPr>
                <w:rFonts w:ascii="Helvetica Neue" w:eastAsia="Times New Roman" w:hAnsi="Helvetica Neue"/>
                <w:color w:val="333333"/>
                <w:sz w:val="28"/>
                <w:szCs w:val="21"/>
                <w:shd w:val="clear" w:color="auto" w:fill="FFFFFF"/>
              </w:rPr>
              <w:t xml:space="preserve"> </w:t>
            </w:r>
            <w:proofErr w:type="spellStart"/>
            <w:r w:rsidRPr="000B1AB6">
              <w:rPr>
                <w:rFonts w:ascii="Helvetica Neue" w:eastAsia="Times New Roman" w:hAnsi="Helvetica Neue"/>
                <w:color w:val="333333"/>
                <w:sz w:val="28"/>
                <w:szCs w:val="21"/>
                <w:shd w:val="clear" w:color="auto" w:fill="FFFFFF"/>
              </w:rPr>
              <w:t>Network</w:t>
            </w:r>
            <w:proofErr w:type="spellEnd"/>
            <w:r w:rsidRPr="000B1AB6">
              <w:rPr>
                <w:rFonts w:ascii="Helvetica Neue" w:eastAsia="Times New Roman" w:hAnsi="Helvetica Neue"/>
                <w:color w:val="333333"/>
                <w:sz w:val="28"/>
                <w:szCs w:val="21"/>
                <w:shd w:val="clear" w:color="auto" w:fill="FFFFFF"/>
              </w:rPr>
              <w:t xml:space="preserve"> есть</w:t>
            </w:r>
            <w:r w:rsidRPr="000B1AB6">
              <w:rPr>
                <w:rStyle w:val="apple-converted-space"/>
                <w:rFonts w:ascii="Helvetica Neue" w:eastAsia="Times New Roman" w:hAnsi="Helvetica Neue"/>
                <w:color w:val="333333"/>
                <w:sz w:val="28"/>
                <w:szCs w:val="21"/>
                <w:shd w:val="clear" w:color="auto" w:fill="FFFFFF"/>
              </w:rPr>
              <w:t> </w:t>
            </w:r>
            <w:hyperlink r:id="rId44" w:history="1">
              <w:r w:rsidRPr="000B1AB6">
                <w:rPr>
                  <w:rStyle w:val="a3"/>
                  <w:rFonts w:ascii="Helvetica Neue" w:eastAsia="Times New Roman" w:hAnsi="Helvetica Neue"/>
                  <w:color w:val="337AB7"/>
                  <w:sz w:val="28"/>
                  <w:szCs w:val="21"/>
                  <w:u w:val="none"/>
                  <w:shd w:val="clear" w:color="auto" w:fill="FFFFFF"/>
                </w:rPr>
                <w:t>хорошая статья о них</w:t>
              </w:r>
            </w:hyperlink>
            <w:r w:rsidRPr="000B1AB6">
              <w:rPr>
                <w:rFonts w:ascii="Helvetica Neue" w:eastAsia="Times New Roman" w:hAnsi="Helvetica Neue"/>
                <w:color w:val="333333"/>
                <w:sz w:val="28"/>
                <w:szCs w:val="21"/>
                <w:shd w:val="clear" w:color="auto" w:fill="FFFFFF"/>
              </w:rPr>
              <w:t>.</w:t>
            </w:r>
          </w:p>
          <w:p w14:paraId="2258A6D9" w14:textId="06282C89" w:rsidR="000B1AB6" w:rsidRDefault="000B1AB6" w:rsidP="000B1AB6">
            <w:pPr>
              <w:rPr>
                <w:rFonts w:ascii="Verdana" w:eastAsia="Times New Roman" w:hAnsi="Verdana"/>
                <w:color w:val="000000"/>
                <w:shd w:val="clear" w:color="auto" w:fill="FFFFFF"/>
              </w:rPr>
            </w:pPr>
          </w:p>
        </w:tc>
      </w:tr>
    </w:tbl>
    <w:p w14:paraId="27850D71" w14:textId="77777777" w:rsidR="00E65D54" w:rsidRDefault="00E65D54" w:rsidP="00E65D54">
      <w:pPr>
        <w:rPr>
          <w:rFonts w:ascii="Verdana" w:eastAsia="Times New Roman" w:hAnsi="Verdana"/>
          <w:color w:val="000000"/>
          <w:shd w:val="clear" w:color="auto" w:fill="FFFFFF"/>
        </w:rPr>
      </w:pPr>
    </w:p>
    <w:p w14:paraId="6DFEEFE0" w14:textId="77777777" w:rsidR="0004545B" w:rsidRDefault="0004545B" w:rsidP="00E65D54">
      <w:pPr>
        <w:rPr>
          <w:rStyle w:val="apple-converted-space"/>
          <w:rFonts w:ascii="Verdana" w:eastAsia="Times New Roman" w:hAnsi="Verdana"/>
          <w:color w:val="000000"/>
          <w:sz w:val="22"/>
          <w:szCs w:val="21"/>
          <w:shd w:val="clear" w:color="auto" w:fill="FFFFFF"/>
        </w:rPr>
      </w:pPr>
    </w:p>
    <w:p w14:paraId="5203A491" w14:textId="77777777" w:rsidR="00A47E70" w:rsidRDefault="00A47E70" w:rsidP="00E65D54">
      <w:pPr>
        <w:rPr>
          <w:rStyle w:val="apple-converted-space"/>
          <w:rFonts w:ascii="Verdana" w:eastAsia="Times New Roman" w:hAnsi="Verdana"/>
          <w:color w:val="000000"/>
          <w:sz w:val="22"/>
          <w:szCs w:val="21"/>
          <w:shd w:val="clear" w:color="auto" w:fill="FFFFFF"/>
        </w:rPr>
      </w:pPr>
    </w:p>
    <w:p w14:paraId="70CD1F4C" w14:textId="77777777" w:rsidR="00A47E70" w:rsidRDefault="00A47E70" w:rsidP="00E65D54">
      <w:pPr>
        <w:rPr>
          <w:rStyle w:val="apple-converted-space"/>
          <w:rFonts w:ascii="Verdana" w:eastAsia="Times New Roman" w:hAnsi="Verdana"/>
          <w:color w:val="000000"/>
          <w:sz w:val="22"/>
          <w:szCs w:val="21"/>
          <w:shd w:val="clear" w:color="auto" w:fill="FFFFFF"/>
        </w:rPr>
      </w:pPr>
    </w:p>
    <w:p w14:paraId="08369189" w14:textId="77777777" w:rsidR="00A47E70" w:rsidRPr="00A47E70" w:rsidRDefault="00A47E70" w:rsidP="00A47E70">
      <w:pPr>
        <w:shd w:val="clear" w:color="auto" w:fill="FFFFFF"/>
        <w:spacing w:after="180"/>
        <w:outlineLvl w:val="1"/>
        <w:rPr>
          <w:rFonts w:ascii="Arial" w:eastAsia="Times New Roman" w:hAnsi="Arial" w:cs="Arial"/>
          <w:b/>
          <w:bCs/>
          <w:color w:val="4D4E53"/>
          <w:spacing w:val="-15"/>
          <w:sz w:val="36"/>
          <w:szCs w:val="36"/>
          <w:u w:val="single"/>
        </w:rPr>
      </w:pPr>
      <w:r w:rsidRPr="00A47E70">
        <w:rPr>
          <w:rFonts w:ascii="Arial" w:eastAsia="Times New Roman" w:hAnsi="Arial" w:cs="Arial"/>
          <w:b/>
          <w:bCs/>
          <w:color w:val="4D4E53"/>
          <w:spacing w:val="-15"/>
          <w:sz w:val="36"/>
          <w:szCs w:val="36"/>
          <w:u w:val="single"/>
        </w:rPr>
        <w:t>Совместимость с браузерами</w:t>
      </w:r>
    </w:p>
    <w:p w14:paraId="3079F00A" w14:textId="77777777" w:rsidR="00A47E70" w:rsidRDefault="00A47E70" w:rsidP="00E65D54">
      <w:pPr>
        <w:rPr>
          <w:rStyle w:val="apple-converted-space"/>
          <w:rFonts w:ascii="Verdana" w:eastAsia="Times New Roman" w:hAnsi="Verdana"/>
          <w:color w:val="000000"/>
          <w:sz w:val="22"/>
          <w:szCs w:val="21"/>
          <w:shd w:val="clear" w:color="auto" w:fill="FFFFFF"/>
        </w:rPr>
      </w:pPr>
    </w:p>
    <w:p w14:paraId="50FA7D1C" w14:textId="77777777" w:rsidR="00E65D54" w:rsidRDefault="00A47E70" w:rsidP="00E65D54">
      <w:pPr>
        <w:rPr>
          <w:rFonts w:eastAsia="Times New Roman"/>
          <w:sz w:val="28"/>
        </w:rPr>
      </w:pPr>
      <w:r w:rsidRPr="00A47E70">
        <w:rPr>
          <w:rFonts w:eastAsia="Times New Roman"/>
          <w:sz w:val="28"/>
        </w:rPr>
        <w:drawing>
          <wp:inline distT="0" distB="0" distL="0" distR="0" wp14:anchorId="7AA125F1" wp14:editId="1339805F">
            <wp:extent cx="5936615" cy="1891030"/>
            <wp:effectExtent l="0" t="0" r="6985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6DF8" w14:textId="77777777" w:rsidR="00A47E70" w:rsidRPr="00E65D54" w:rsidRDefault="00A47E70" w:rsidP="00E65D54">
      <w:pPr>
        <w:rPr>
          <w:rFonts w:eastAsia="Times New Roman"/>
          <w:sz w:val="28"/>
        </w:rPr>
      </w:pPr>
      <w:bookmarkStart w:id="0" w:name="_GoBack"/>
      <w:r w:rsidRPr="00A47E70">
        <w:rPr>
          <w:rFonts w:eastAsia="Times New Roman"/>
          <w:sz w:val="28"/>
        </w:rPr>
        <w:drawing>
          <wp:inline distT="0" distB="0" distL="0" distR="0" wp14:anchorId="1FFE6CB1" wp14:editId="7E9C9445">
            <wp:extent cx="5936615" cy="2612390"/>
            <wp:effectExtent l="0" t="0" r="6985" b="381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CED91EB" w14:textId="77777777" w:rsidR="00E65D54" w:rsidRPr="00E65D54" w:rsidRDefault="00E65D54" w:rsidP="00DB3A57">
      <w:pPr>
        <w:rPr>
          <w:rFonts w:ascii="Verdana" w:eastAsia="Times New Roman" w:hAnsi="Verdana"/>
          <w:color w:val="000000"/>
          <w:szCs w:val="22"/>
          <w:shd w:val="clear" w:color="auto" w:fill="FFFFFF"/>
        </w:rPr>
      </w:pPr>
    </w:p>
    <w:p w14:paraId="0103C183" w14:textId="77777777" w:rsidR="00DB3A57" w:rsidRDefault="007D641E" w:rsidP="00DB3A57">
      <w:pPr>
        <w:rPr>
          <w:rFonts w:ascii="Verdana" w:eastAsia="Times New Roman" w:hAnsi="Verdana"/>
          <w:color w:val="000000"/>
          <w:szCs w:val="22"/>
          <w:shd w:val="clear" w:color="auto" w:fill="FFFFFF"/>
        </w:rPr>
      </w:pPr>
      <w:r>
        <w:rPr>
          <w:rFonts w:ascii="Verdana" w:eastAsia="Times New Roman" w:hAnsi="Verdana"/>
          <w:color w:val="000000"/>
          <w:szCs w:val="22"/>
          <w:shd w:val="clear" w:color="auto" w:fill="FFFFFF"/>
        </w:rPr>
        <w:t xml:space="preserve">Однако, чтобы получить наиболее актуальную информацию по поддержке </w:t>
      </w:r>
      <w:r>
        <w:rPr>
          <w:rFonts w:ascii="Verdana" w:eastAsia="Times New Roman" w:hAnsi="Verdana"/>
          <w:color w:val="000000"/>
          <w:szCs w:val="22"/>
          <w:shd w:val="clear" w:color="auto" w:fill="FFFFFF"/>
          <w:lang w:val="en-US"/>
        </w:rPr>
        <w:t xml:space="preserve">ES6 </w:t>
      </w:r>
      <w:r>
        <w:rPr>
          <w:rFonts w:ascii="Verdana" w:eastAsia="Times New Roman" w:hAnsi="Verdana"/>
          <w:color w:val="000000"/>
          <w:szCs w:val="22"/>
          <w:shd w:val="clear" w:color="auto" w:fill="FFFFFF"/>
        </w:rPr>
        <w:t xml:space="preserve">тем или иным браузером удобнее всего получить по ссылке </w:t>
      </w:r>
      <w:hyperlink r:id="rId47" w:history="1">
        <w:r w:rsidRPr="007704A1">
          <w:rPr>
            <w:rStyle w:val="a3"/>
            <w:rFonts w:ascii="Verdana" w:eastAsia="Times New Roman" w:hAnsi="Verdana"/>
            <w:szCs w:val="22"/>
            <w:shd w:val="clear" w:color="auto" w:fill="FFFFFF"/>
          </w:rPr>
          <w:t>https://kangax.github.io/compat-table/es6/</w:t>
        </w:r>
      </w:hyperlink>
      <w:r>
        <w:rPr>
          <w:rFonts w:ascii="Verdana" w:eastAsia="Times New Roman" w:hAnsi="Verdana"/>
          <w:color w:val="000000"/>
          <w:szCs w:val="22"/>
          <w:shd w:val="clear" w:color="auto" w:fill="FFFFFF"/>
        </w:rPr>
        <w:t xml:space="preserve">, которую должно открыть теми браузерами, которые вас </w:t>
      </w:r>
      <w:proofErr w:type="spellStart"/>
      <w:r>
        <w:rPr>
          <w:rFonts w:ascii="Verdana" w:eastAsia="Times New Roman" w:hAnsi="Verdana"/>
          <w:color w:val="000000"/>
          <w:szCs w:val="22"/>
          <w:shd w:val="clear" w:color="auto" w:fill="FFFFFF"/>
        </w:rPr>
        <w:t>инетересуют</w:t>
      </w:r>
      <w:proofErr w:type="spellEnd"/>
      <w:r>
        <w:rPr>
          <w:rFonts w:ascii="Verdana" w:eastAsia="Times New Roman" w:hAnsi="Verdana"/>
          <w:color w:val="000000"/>
          <w:szCs w:val="22"/>
          <w:shd w:val="clear" w:color="auto" w:fill="FFFFFF"/>
        </w:rPr>
        <w:t>.</w:t>
      </w:r>
    </w:p>
    <w:p w14:paraId="0823699A" w14:textId="77777777" w:rsidR="007D641E" w:rsidRDefault="007D641E" w:rsidP="00DB3A57">
      <w:pPr>
        <w:rPr>
          <w:rFonts w:ascii="Verdana" w:eastAsia="Times New Roman" w:hAnsi="Verdana"/>
          <w:color w:val="000000"/>
          <w:szCs w:val="22"/>
          <w:shd w:val="clear" w:color="auto" w:fill="FFFFFF"/>
        </w:rPr>
      </w:pPr>
    </w:p>
    <w:p w14:paraId="5196F676" w14:textId="04147B23" w:rsidR="007D641E" w:rsidRPr="003342A4" w:rsidRDefault="007D641E" w:rsidP="00DB3A57">
      <w:pPr>
        <w:rPr>
          <w:rFonts w:ascii="Verdana" w:eastAsia="Times New Roman" w:hAnsi="Verdana"/>
        </w:rPr>
      </w:pPr>
      <w:r>
        <w:rPr>
          <w:rFonts w:ascii="Verdana" w:eastAsia="Times New Roman" w:hAnsi="Verdana"/>
          <w:color w:val="000000"/>
          <w:szCs w:val="22"/>
          <w:shd w:val="clear" w:color="auto" w:fill="FFFFFF"/>
        </w:rPr>
        <w:t>Лично на мое</w:t>
      </w:r>
      <w:r w:rsidR="003342A4">
        <w:rPr>
          <w:rFonts w:ascii="Verdana" w:eastAsia="Times New Roman" w:hAnsi="Verdana"/>
          <w:color w:val="000000"/>
          <w:szCs w:val="22"/>
          <w:shd w:val="clear" w:color="auto" w:fill="FFFFFF"/>
        </w:rPr>
        <w:t>м</w:t>
      </w:r>
      <w:r>
        <w:rPr>
          <w:rFonts w:ascii="Verdana" w:eastAsia="Times New Roman" w:hAnsi="Verdana"/>
          <w:color w:val="000000"/>
          <w:szCs w:val="22"/>
          <w:shd w:val="clear" w:color="auto" w:fill="FFFFFF"/>
        </w:rPr>
        <w:t xml:space="preserve"> ноутбуке стоит 2 браузера. </w:t>
      </w:r>
      <w:proofErr w:type="spellStart"/>
      <w:r w:rsidRPr="003342A4">
        <w:rPr>
          <w:rFonts w:ascii="Verdana" w:eastAsia="Times New Roman" w:hAnsi="Verdana"/>
          <w:color w:val="303942"/>
        </w:rPr>
        <w:t>Google</w:t>
      </w:r>
      <w:proofErr w:type="spellEnd"/>
      <w:r w:rsidRPr="003342A4">
        <w:rPr>
          <w:rFonts w:ascii="Verdana" w:eastAsia="Times New Roman" w:hAnsi="Verdana"/>
          <w:color w:val="303942"/>
        </w:rPr>
        <w:t xml:space="preserve"> </w:t>
      </w:r>
      <w:proofErr w:type="spellStart"/>
      <w:r w:rsidRPr="003342A4">
        <w:rPr>
          <w:rFonts w:ascii="Verdana" w:eastAsia="Times New Roman" w:hAnsi="Verdana"/>
          <w:color w:val="303942"/>
        </w:rPr>
        <w:t>Chrome</w:t>
      </w:r>
      <w:proofErr w:type="spellEnd"/>
      <w:r w:rsidRPr="003342A4">
        <w:rPr>
          <w:rFonts w:ascii="Verdana" w:eastAsia="Times New Roman" w:hAnsi="Verdana"/>
          <w:color w:val="303942"/>
        </w:rPr>
        <w:t xml:space="preserve"> (Версия 49.0.2623.110 (64-bit))</w:t>
      </w:r>
      <w:r w:rsidRPr="003342A4">
        <w:rPr>
          <w:rFonts w:ascii="Verdana" w:eastAsia="Times New Roman" w:hAnsi="Verdana"/>
          <w:color w:val="000000"/>
          <w:shd w:val="clear" w:color="auto" w:fill="FFFFFF"/>
        </w:rPr>
        <w:t xml:space="preserve"> и </w:t>
      </w:r>
      <w:proofErr w:type="spellStart"/>
      <w:r w:rsidRPr="003342A4">
        <w:rPr>
          <w:rFonts w:ascii="Verdana" w:eastAsia="Times New Roman" w:hAnsi="Verdana"/>
          <w:color w:val="000000"/>
          <w:shd w:val="clear" w:color="auto" w:fill="FFFFFF"/>
        </w:rPr>
        <w:t>Safari</w:t>
      </w:r>
      <w:proofErr w:type="spellEnd"/>
      <w:r w:rsidRPr="003342A4">
        <w:rPr>
          <w:rFonts w:ascii="Verdana" w:eastAsia="Times New Roman" w:hAnsi="Verdana"/>
          <w:color w:val="000000"/>
          <w:shd w:val="clear" w:color="auto" w:fill="FFFFFF"/>
        </w:rPr>
        <w:t xml:space="preserve"> (</w:t>
      </w:r>
      <w:r w:rsidR="003342A4" w:rsidRPr="003342A4">
        <w:rPr>
          <w:rFonts w:ascii="Verdana" w:eastAsia="Times New Roman" w:hAnsi="Verdana"/>
          <w:color w:val="000000"/>
          <w:shd w:val="clear" w:color="auto" w:fill="FFFFFF"/>
        </w:rPr>
        <w:t>Версия 9.0.1 (11601.2.7.2)</w:t>
      </w:r>
      <w:r w:rsidRPr="003342A4">
        <w:rPr>
          <w:rFonts w:ascii="Verdana" w:eastAsia="Times New Roman" w:hAnsi="Verdana"/>
          <w:color w:val="000000"/>
          <w:shd w:val="clear" w:color="auto" w:fill="FFFFFF"/>
        </w:rPr>
        <w:t xml:space="preserve">). </w:t>
      </w:r>
    </w:p>
    <w:p w14:paraId="2779F714" w14:textId="77777777" w:rsidR="007D641E" w:rsidRPr="003342A4" w:rsidRDefault="003342A4" w:rsidP="00DB3A57">
      <w:pPr>
        <w:rPr>
          <w:rFonts w:ascii="Verdana" w:eastAsia="Times New Roman" w:hAnsi="Verdana"/>
          <w:color w:val="000000"/>
          <w:szCs w:val="22"/>
          <w:shd w:val="clear" w:color="auto" w:fill="FFFFFF"/>
        </w:rPr>
      </w:pPr>
      <w:r>
        <w:rPr>
          <w:rFonts w:ascii="Verdana" w:eastAsia="Times New Roman" w:hAnsi="Verdana"/>
          <w:color w:val="000000"/>
          <w:szCs w:val="22"/>
          <w:shd w:val="clear" w:color="auto" w:fill="FFFFFF"/>
        </w:rPr>
        <w:t xml:space="preserve">Ниже приведена малая часть таблицы для </w:t>
      </w:r>
      <w:proofErr w:type="spellStart"/>
      <w:r w:rsidRPr="003342A4">
        <w:rPr>
          <w:rFonts w:ascii="Verdana" w:eastAsia="Times New Roman" w:hAnsi="Verdana"/>
          <w:color w:val="303942"/>
        </w:rPr>
        <w:t>Google</w:t>
      </w:r>
      <w:proofErr w:type="spellEnd"/>
      <w:r w:rsidRPr="003342A4">
        <w:rPr>
          <w:rFonts w:ascii="Verdana" w:eastAsia="Times New Roman" w:hAnsi="Verdana"/>
          <w:color w:val="303942"/>
        </w:rPr>
        <w:t xml:space="preserve"> </w:t>
      </w:r>
      <w:proofErr w:type="spellStart"/>
      <w:r w:rsidRPr="003342A4">
        <w:rPr>
          <w:rFonts w:ascii="Verdana" w:eastAsia="Times New Roman" w:hAnsi="Verdana"/>
          <w:color w:val="303942"/>
        </w:rPr>
        <w:t>Chrome</w:t>
      </w:r>
      <w:proofErr w:type="spellEnd"/>
      <w:r>
        <w:rPr>
          <w:rFonts w:ascii="Verdana" w:eastAsia="Times New Roman" w:hAnsi="Verdana"/>
          <w:color w:val="303942"/>
        </w:rPr>
        <w:t xml:space="preserve"> (слева) и </w:t>
      </w:r>
      <w:proofErr w:type="spellStart"/>
      <w:r w:rsidRPr="003342A4">
        <w:rPr>
          <w:rFonts w:ascii="Verdana" w:eastAsia="Times New Roman" w:hAnsi="Verdana"/>
          <w:color w:val="000000"/>
          <w:shd w:val="clear" w:color="auto" w:fill="FFFFFF"/>
        </w:rPr>
        <w:t>Safari</w:t>
      </w:r>
      <w:proofErr w:type="spellEnd"/>
      <w:r>
        <w:rPr>
          <w:rFonts w:ascii="Verdana" w:eastAsia="Times New Roman" w:hAnsi="Verdana"/>
          <w:color w:val="000000"/>
          <w:shd w:val="clear" w:color="auto" w:fill="FFFFFF"/>
        </w:rPr>
        <w:t xml:space="preserve"> (справа) ранее названных версий. </w:t>
      </w:r>
    </w:p>
    <w:p w14:paraId="0D089322" w14:textId="77777777" w:rsidR="007D641E" w:rsidRDefault="007D641E" w:rsidP="00DB3A57">
      <w:pPr>
        <w:rPr>
          <w:rFonts w:ascii="Verdana" w:eastAsia="Times New Roman" w:hAnsi="Verdana"/>
          <w:color w:val="000000"/>
          <w:szCs w:val="22"/>
          <w:shd w:val="clear" w:color="auto" w:fill="FFFFFF"/>
        </w:rPr>
      </w:pPr>
    </w:p>
    <w:p w14:paraId="1D01432A" w14:textId="77777777" w:rsidR="007D641E" w:rsidRPr="007D641E" w:rsidRDefault="007D641E" w:rsidP="00DB3A57">
      <w:pPr>
        <w:rPr>
          <w:rFonts w:ascii="Verdana" w:eastAsia="Times New Roman" w:hAnsi="Verdana"/>
          <w:color w:val="000000"/>
          <w:szCs w:val="22"/>
          <w:shd w:val="clear" w:color="auto" w:fill="FFFFFF"/>
        </w:rPr>
      </w:pPr>
      <w:r w:rsidRPr="007D641E">
        <w:rPr>
          <w:rFonts w:ascii="Verdana" w:eastAsia="Times New Roman" w:hAnsi="Verdana"/>
          <w:color w:val="000000"/>
          <w:szCs w:val="22"/>
          <w:shd w:val="clear" w:color="auto" w:fill="FFFFFF"/>
        </w:rPr>
        <w:drawing>
          <wp:inline distT="0" distB="0" distL="0" distR="0" wp14:anchorId="57F11054" wp14:editId="560C4AB2">
            <wp:extent cx="2915267" cy="3171110"/>
            <wp:effectExtent l="0" t="0" r="6350" b="4445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390" cy="319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641E">
        <w:rPr>
          <w:rFonts w:ascii="Verdana" w:eastAsia="Times New Roman" w:hAnsi="Verdana"/>
          <w:color w:val="000000"/>
          <w:szCs w:val="22"/>
          <w:shd w:val="clear" w:color="auto" w:fill="FFFFFF"/>
        </w:rPr>
        <w:drawing>
          <wp:inline distT="0" distB="0" distL="0" distR="0" wp14:anchorId="764E9690" wp14:editId="3FF2FDC3">
            <wp:extent cx="2925692" cy="3143419"/>
            <wp:effectExtent l="0" t="0" r="0" b="635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62867" cy="318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647E" w14:textId="77777777" w:rsidR="00DB3A57" w:rsidRDefault="00DB3A57" w:rsidP="00DB3A57">
      <w:pPr>
        <w:rPr>
          <w:rFonts w:ascii="Verdana" w:eastAsia="Times New Roman" w:hAnsi="Verdana"/>
          <w:szCs w:val="22"/>
        </w:rPr>
      </w:pPr>
    </w:p>
    <w:p w14:paraId="10DF361D" w14:textId="77777777" w:rsidR="004F1B87" w:rsidRPr="007E4B60" w:rsidRDefault="004F1B87" w:rsidP="00DB3A57">
      <w:pPr>
        <w:rPr>
          <w:rFonts w:ascii="Verdana" w:eastAsia="Times New Roman" w:hAnsi="Verdana"/>
          <w:szCs w:val="22"/>
        </w:rPr>
      </w:pPr>
    </w:p>
    <w:p w14:paraId="020BFC17" w14:textId="3361C2F1" w:rsidR="004F1B87" w:rsidRPr="00CE3B63" w:rsidRDefault="004F1B87" w:rsidP="00DB3A57">
      <w:pPr>
        <w:rPr>
          <w:rFonts w:ascii="Verdana" w:eastAsia="Times New Roman" w:hAnsi="Verdana"/>
        </w:rPr>
      </w:pPr>
      <w:r w:rsidRPr="00CE3B63">
        <w:rPr>
          <w:rFonts w:ascii="Verdana" w:eastAsia="Times New Roman" w:hAnsi="Verdana"/>
        </w:rPr>
        <w:t xml:space="preserve">Также стоит </w:t>
      </w:r>
      <w:r w:rsidR="00617946" w:rsidRPr="00CE3B63">
        <w:rPr>
          <w:rFonts w:ascii="Verdana" w:eastAsia="Times New Roman" w:hAnsi="Verdana"/>
        </w:rPr>
        <w:t xml:space="preserve">отметить, что с помощью этой же таблицы довольно удобно ознакомиться и непосредственно с «нововведениями», их синтаксисом. </w:t>
      </w:r>
      <w:proofErr w:type="spellStart"/>
      <w:r w:rsidR="00617946" w:rsidRPr="00CE3B63">
        <w:rPr>
          <w:rFonts w:ascii="Verdana" w:eastAsia="Times New Roman" w:hAnsi="Verdana"/>
        </w:rPr>
        <w:t>Скрин</w:t>
      </w:r>
      <w:proofErr w:type="spellEnd"/>
      <w:r w:rsidR="00617946" w:rsidRPr="00CE3B63">
        <w:rPr>
          <w:rFonts w:ascii="Verdana" w:eastAsia="Times New Roman" w:hAnsi="Verdana"/>
        </w:rPr>
        <w:t xml:space="preserve"> ниже сделан с браузера </w:t>
      </w:r>
      <w:proofErr w:type="spellStart"/>
      <w:r w:rsidR="00CE3B63" w:rsidRPr="00CE3B63">
        <w:rPr>
          <w:rFonts w:ascii="Verdana" w:eastAsia="Times New Roman" w:hAnsi="Verdana"/>
          <w:color w:val="303942"/>
        </w:rPr>
        <w:t>Google</w:t>
      </w:r>
      <w:proofErr w:type="spellEnd"/>
      <w:r w:rsidR="00CE3B63" w:rsidRPr="00CE3B63">
        <w:rPr>
          <w:rFonts w:ascii="Verdana" w:eastAsia="Times New Roman" w:hAnsi="Verdana"/>
          <w:color w:val="303942"/>
        </w:rPr>
        <w:t xml:space="preserve"> </w:t>
      </w:r>
      <w:proofErr w:type="spellStart"/>
      <w:r w:rsidR="00CE3B63" w:rsidRPr="00CE3B63">
        <w:rPr>
          <w:rFonts w:ascii="Verdana" w:eastAsia="Times New Roman" w:hAnsi="Verdana"/>
          <w:color w:val="303942"/>
        </w:rPr>
        <w:t>Chrome</w:t>
      </w:r>
      <w:proofErr w:type="spellEnd"/>
      <w:r w:rsidR="00CE3B63" w:rsidRPr="00CE3B63">
        <w:rPr>
          <w:rFonts w:ascii="Verdana" w:eastAsia="Times New Roman" w:hAnsi="Verdana"/>
          <w:color w:val="303942"/>
        </w:rPr>
        <w:t xml:space="preserve"> (</w:t>
      </w:r>
      <w:r w:rsidR="00CE3B63" w:rsidRPr="00CE3B63">
        <w:rPr>
          <w:rFonts w:ascii="Verdana" w:eastAsia="Times New Roman" w:hAnsi="Verdana"/>
          <w:color w:val="303942"/>
        </w:rPr>
        <w:t>версии</w:t>
      </w:r>
      <w:r w:rsidR="00CE3B63" w:rsidRPr="00CE3B63">
        <w:rPr>
          <w:rFonts w:ascii="Verdana" w:eastAsia="Times New Roman" w:hAnsi="Verdana"/>
          <w:color w:val="303942"/>
        </w:rPr>
        <w:t xml:space="preserve"> 49.0.2623.110 (64-bit))</w:t>
      </w:r>
      <w:r w:rsidR="00CE3B63" w:rsidRPr="00CE3B63">
        <w:rPr>
          <w:rFonts w:ascii="Verdana" w:eastAsia="Times New Roman" w:hAnsi="Verdana"/>
          <w:color w:val="303942"/>
        </w:rPr>
        <w:t xml:space="preserve"> и иллюстрирует пример «</w:t>
      </w:r>
      <w:r w:rsidR="00CE3B63" w:rsidRPr="00CE3B63">
        <w:rPr>
          <w:rFonts w:ascii="Verdana" w:eastAsia="Times New Roman" w:hAnsi="Verdana"/>
          <w:color w:val="000000"/>
          <w:shd w:val="clear" w:color="auto" w:fill="FFFFFF"/>
        </w:rPr>
        <w:t>Значения параметров по умолчанию</w:t>
      </w:r>
      <w:r w:rsidR="00CE3B63" w:rsidRPr="00CE3B63">
        <w:rPr>
          <w:rFonts w:ascii="Verdana" w:eastAsia="Times New Roman" w:hAnsi="Verdana"/>
        </w:rPr>
        <w:t>», базовый функционал.</w:t>
      </w:r>
      <w:r w:rsidR="00CE3B63">
        <w:rPr>
          <w:rFonts w:ascii="Verdana" w:eastAsia="Times New Roman" w:hAnsi="Verdana"/>
        </w:rPr>
        <w:t xml:space="preserve"> Который, к слову, поддерживается в </w:t>
      </w:r>
      <w:proofErr w:type="spellStart"/>
      <w:r w:rsidR="00CE3B63" w:rsidRPr="00CE3B63">
        <w:rPr>
          <w:rFonts w:ascii="Verdana" w:eastAsia="Times New Roman" w:hAnsi="Verdana"/>
          <w:color w:val="303942"/>
        </w:rPr>
        <w:t>Google</w:t>
      </w:r>
      <w:proofErr w:type="spellEnd"/>
      <w:r w:rsidR="00CE3B63" w:rsidRPr="00CE3B63">
        <w:rPr>
          <w:rFonts w:ascii="Verdana" w:eastAsia="Times New Roman" w:hAnsi="Verdana"/>
          <w:color w:val="303942"/>
        </w:rPr>
        <w:t xml:space="preserve"> </w:t>
      </w:r>
      <w:proofErr w:type="spellStart"/>
      <w:r w:rsidR="00CE3B63" w:rsidRPr="00CE3B63">
        <w:rPr>
          <w:rFonts w:ascii="Verdana" w:eastAsia="Times New Roman" w:hAnsi="Verdana"/>
          <w:color w:val="303942"/>
        </w:rPr>
        <w:t>Chrome</w:t>
      </w:r>
      <w:proofErr w:type="spellEnd"/>
      <w:r w:rsidR="00CE3B63">
        <w:rPr>
          <w:rFonts w:ascii="Verdana" w:eastAsia="Times New Roman" w:hAnsi="Verdana"/>
          <w:color w:val="303942"/>
        </w:rPr>
        <w:t xml:space="preserve"> данной версии, но не поддерживается </w:t>
      </w:r>
      <w:proofErr w:type="spellStart"/>
      <w:r w:rsidR="00CE3B63" w:rsidRPr="003342A4">
        <w:rPr>
          <w:rFonts w:ascii="Verdana" w:eastAsia="Times New Roman" w:hAnsi="Verdana"/>
          <w:color w:val="000000"/>
          <w:shd w:val="clear" w:color="auto" w:fill="FFFFFF"/>
        </w:rPr>
        <w:t>Safari</w:t>
      </w:r>
      <w:proofErr w:type="spellEnd"/>
      <w:r w:rsidR="00CE3B63" w:rsidRPr="003342A4">
        <w:rPr>
          <w:rFonts w:ascii="Verdana" w:eastAsia="Times New Roman" w:hAnsi="Verdana"/>
          <w:color w:val="000000"/>
          <w:shd w:val="clear" w:color="auto" w:fill="FFFFFF"/>
        </w:rPr>
        <w:t xml:space="preserve"> (</w:t>
      </w:r>
      <w:r w:rsidR="00CE3B63">
        <w:rPr>
          <w:rFonts w:ascii="Verdana" w:eastAsia="Times New Roman" w:hAnsi="Verdana"/>
          <w:color w:val="000000"/>
          <w:shd w:val="clear" w:color="auto" w:fill="FFFFFF"/>
        </w:rPr>
        <w:t>версии</w:t>
      </w:r>
      <w:r w:rsidR="00CE3B63" w:rsidRPr="003342A4">
        <w:rPr>
          <w:rFonts w:ascii="Verdana" w:eastAsia="Times New Roman" w:hAnsi="Verdana"/>
          <w:color w:val="000000"/>
          <w:shd w:val="clear" w:color="auto" w:fill="FFFFFF"/>
        </w:rPr>
        <w:t xml:space="preserve"> 9.0.1 (11601.2.7.2)).</w:t>
      </w:r>
    </w:p>
    <w:p w14:paraId="20D2A758" w14:textId="77777777" w:rsidR="004F1B87" w:rsidRPr="00E65D54" w:rsidRDefault="004F1B87" w:rsidP="00DB3A57">
      <w:pPr>
        <w:rPr>
          <w:rFonts w:ascii="Verdana" w:eastAsia="Times New Roman" w:hAnsi="Verdana"/>
          <w:szCs w:val="22"/>
        </w:rPr>
      </w:pPr>
    </w:p>
    <w:p w14:paraId="766E257D" w14:textId="1805C984" w:rsidR="0097057C" w:rsidRDefault="004F1B87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 wp14:anchorId="514DE72D" wp14:editId="0D1C4712">
            <wp:extent cx="6016008" cy="3856910"/>
            <wp:effectExtent l="0" t="0" r="3810" b="4445"/>
            <wp:docPr id="6" name="Изображение 6" descr="../Desktop/Снимок%20экрана%202016-04-07%20в%2013.18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Снимок%20экрана%202016-04-07%20в%2013.18.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5" t="7812" r="26306" b="16246"/>
                    <a:stretch/>
                  </pic:blipFill>
                  <pic:spPr bwMode="auto">
                    <a:xfrm>
                      <a:off x="0" y="0"/>
                      <a:ext cx="6027984" cy="386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F4C2A" w14:textId="77777777" w:rsidR="00CE3B63" w:rsidRDefault="00CE3B63">
      <w:pPr>
        <w:rPr>
          <w:rFonts w:ascii="Verdana" w:hAnsi="Verdana"/>
          <w:sz w:val="22"/>
          <w:szCs w:val="22"/>
        </w:rPr>
      </w:pPr>
    </w:p>
    <w:p w14:paraId="0009A4A1" w14:textId="367298B7" w:rsidR="00CE3B63" w:rsidRDefault="00494EB9">
      <w:pPr>
        <w:rPr>
          <w:rFonts w:ascii="Verdana" w:eastAsia="Times New Roman" w:hAnsi="Verdana"/>
          <w:color w:val="303942"/>
        </w:rPr>
      </w:pPr>
      <w:r w:rsidRPr="00494EB9">
        <w:rPr>
          <w:rFonts w:ascii="Verdana" w:hAnsi="Verdana"/>
          <w:szCs w:val="22"/>
        </w:rPr>
        <w:t>Кроме того</w:t>
      </w:r>
      <w:r>
        <w:rPr>
          <w:rFonts w:ascii="Verdana" w:hAnsi="Verdana"/>
          <w:szCs w:val="22"/>
        </w:rPr>
        <w:t xml:space="preserve"> на этом же </w:t>
      </w:r>
      <w:r w:rsidR="008C5A2D">
        <w:rPr>
          <w:rFonts w:ascii="Verdana" w:hAnsi="Verdana"/>
          <w:szCs w:val="22"/>
        </w:rPr>
        <w:t xml:space="preserve">сайте можно ознакомиться и с тем, какие нововведения планируются в </w:t>
      </w:r>
      <w:r w:rsidR="007058AC">
        <w:rPr>
          <w:rFonts w:ascii="Verdana" w:hAnsi="Verdana"/>
          <w:szCs w:val="22"/>
        </w:rPr>
        <w:t xml:space="preserve">следующих версиях </w:t>
      </w:r>
      <w:proofErr w:type="spellStart"/>
      <w:r w:rsidR="008C5A2D" w:rsidRPr="004F1B87">
        <w:rPr>
          <w:rFonts w:ascii="Verdana" w:eastAsia="Times New Roman" w:hAnsi="Verdana"/>
          <w:color w:val="000000"/>
          <w:shd w:val="clear" w:color="auto" w:fill="FFFFFF"/>
        </w:rPr>
        <w:t>ECMAScript</w:t>
      </w:r>
      <w:proofErr w:type="spellEnd"/>
      <w:r w:rsidR="008C5A2D">
        <w:rPr>
          <w:rFonts w:ascii="Verdana" w:eastAsia="Times New Roman" w:hAnsi="Verdana"/>
          <w:color w:val="000000"/>
          <w:shd w:val="clear" w:color="auto" w:fill="FFFFFF"/>
        </w:rPr>
        <w:t xml:space="preserve">. И даже посмотреть, что уже на данный момент поддерживается тем или иным </w:t>
      </w:r>
      <w:r w:rsidR="007058AC">
        <w:rPr>
          <w:rFonts w:ascii="Verdana" w:eastAsia="Times New Roman" w:hAnsi="Verdana"/>
          <w:color w:val="000000"/>
          <w:shd w:val="clear" w:color="auto" w:fill="FFFFFF"/>
        </w:rPr>
        <w:t xml:space="preserve">браузером. </w:t>
      </w:r>
      <w:r w:rsidR="007058AC">
        <w:rPr>
          <w:rFonts w:ascii="Verdana" w:eastAsia="Times New Roman" w:hAnsi="Verdana"/>
          <w:color w:val="000000"/>
          <w:shd w:val="clear" w:color="auto" w:fill="FFFFFF"/>
        </w:rPr>
        <w:br/>
      </w:r>
      <w:r w:rsidR="007058AC">
        <w:rPr>
          <w:rFonts w:ascii="Verdana" w:eastAsia="Times New Roman" w:hAnsi="Verdana"/>
          <w:color w:val="000000"/>
          <w:shd w:val="clear" w:color="auto" w:fill="FFFFFF"/>
        </w:rPr>
        <w:br/>
        <w:t>Ниже представлена</w:t>
      </w:r>
      <w:r w:rsidR="008C5A2D">
        <w:rPr>
          <w:rFonts w:ascii="Verdana" w:eastAsia="Times New Roman" w:hAnsi="Verdana"/>
          <w:color w:val="000000"/>
          <w:shd w:val="clear" w:color="auto" w:fill="FFFFFF"/>
        </w:rPr>
        <w:t xml:space="preserve"> часть таблицы для </w:t>
      </w:r>
      <w:proofErr w:type="spellStart"/>
      <w:r w:rsidR="008C5A2D" w:rsidRPr="00CE3B63">
        <w:rPr>
          <w:rFonts w:ascii="Verdana" w:eastAsia="Times New Roman" w:hAnsi="Verdana"/>
          <w:color w:val="303942"/>
        </w:rPr>
        <w:t>Google</w:t>
      </w:r>
      <w:proofErr w:type="spellEnd"/>
      <w:r w:rsidR="008C5A2D" w:rsidRPr="00CE3B63">
        <w:rPr>
          <w:rFonts w:ascii="Verdana" w:eastAsia="Times New Roman" w:hAnsi="Verdana"/>
          <w:color w:val="303942"/>
        </w:rPr>
        <w:t xml:space="preserve"> </w:t>
      </w:r>
      <w:proofErr w:type="spellStart"/>
      <w:r w:rsidR="008C5A2D" w:rsidRPr="00CE3B63">
        <w:rPr>
          <w:rFonts w:ascii="Verdana" w:eastAsia="Times New Roman" w:hAnsi="Verdana"/>
          <w:color w:val="303942"/>
        </w:rPr>
        <w:t>Chrome</w:t>
      </w:r>
      <w:proofErr w:type="spellEnd"/>
      <w:r w:rsidR="008C5A2D" w:rsidRPr="00CE3B63">
        <w:rPr>
          <w:rFonts w:ascii="Verdana" w:eastAsia="Times New Roman" w:hAnsi="Verdana"/>
          <w:color w:val="303942"/>
        </w:rPr>
        <w:t xml:space="preserve"> </w:t>
      </w:r>
      <w:r w:rsidR="008C5A2D" w:rsidRPr="007058AC">
        <w:rPr>
          <w:rFonts w:ascii="Verdana" w:eastAsia="Times New Roman" w:hAnsi="Verdana"/>
          <w:color w:val="303942"/>
          <w:sz w:val="13"/>
        </w:rPr>
        <w:t>(версии 49.0.2623.110 (64-bit))</w:t>
      </w:r>
      <w:r w:rsidR="008C5A2D" w:rsidRPr="007058AC">
        <w:rPr>
          <w:rFonts w:ascii="Verdana" w:eastAsia="Times New Roman" w:hAnsi="Verdana"/>
          <w:color w:val="303942"/>
          <w:sz w:val="13"/>
        </w:rPr>
        <w:t>.</w:t>
      </w:r>
      <w:r w:rsidR="007058AC">
        <w:rPr>
          <w:rFonts w:ascii="Verdana" w:eastAsia="Times New Roman" w:hAnsi="Verdana"/>
          <w:color w:val="303942"/>
          <w:sz w:val="13"/>
        </w:rPr>
        <w:br/>
      </w:r>
    </w:p>
    <w:p w14:paraId="7E8B9212" w14:textId="0C55425C" w:rsidR="008C5A2D" w:rsidRDefault="007058AC">
      <w:pPr>
        <w:rPr>
          <w:rFonts w:ascii="Verdana" w:eastAsia="Times New Roman" w:hAnsi="Verdana"/>
          <w:color w:val="303942"/>
        </w:rPr>
      </w:pPr>
      <w:r w:rsidRPr="007058AC">
        <w:rPr>
          <w:rFonts w:ascii="Verdana" w:eastAsia="Times New Roman" w:hAnsi="Verdana"/>
          <w:color w:val="303942"/>
        </w:rPr>
        <w:drawing>
          <wp:inline distT="0" distB="0" distL="0" distR="0" wp14:anchorId="058887D7" wp14:editId="0514DC54">
            <wp:extent cx="5936615" cy="3321050"/>
            <wp:effectExtent l="0" t="0" r="6985" b="635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BDB3" w14:textId="77777777" w:rsidR="00C423CA" w:rsidRDefault="00C423CA" w:rsidP="00C423CA">
      <w:pPr>
        <w:rPr>
          <w:rFonts w:eastAsia="Times New Roman"/>
        </w:rPr>
      </w:pPr>
      <w:r>
        <w:rPr>
          <w:rFonts w:ascii="Verdana" w:eastAsia="Times New Roman" w:hAnsi="Verdana"/>
          <w:b/>
          <w:bCs/>
          <w:color w:val="000000"/>
          <w:sz w:val="21"/>
          <w:szCs w:val="21"/>
          <w:bdr w:val="none" w:sz="0" w:space="0" w:color="auto" w:frame="1"/>
          <w:shd w:val="clear" w:color="auto" w:fill="FFFFFF"/>
        </w:rPr>
        <w:t>Полезные ссылки:</w:t>
      </w:r>
      <w:r>
        <w:rPr>
          <w:rFonts w:ascii="Verdana" w:eastAsia="Times New Roman" w:hAnsi="Verdana"/>
          <w:color w:val="000000"/>
          <w:sz w:val="21"/>
          <w:szCs w:val="21"/>
        </w:rPr>
        <w:br/>
      </w:r>
    </w:p>
    <w:p w14:paraId="34024755" w14:textId="459654F1" w:rsidR="00C423CA" w:rsidRDefault="00C423CA" w:rsidP="00C423CA">
      <w:pPr>
        <w:numPr>
          <w:ilvl w:val="0"/>
          <w:numId w:val="3"/>
        </w:numPr>
        <w:shd w:val="clear" w:color="auto" w:fill="FFFFFF"/>
        <w:spacing w:line="336" w:lineRule="atLeast"/>
        <w:ind w:left="600"/>
        <w:textAlignment w:val="baseline"/>
        <w:rPr>
          <w:rFonts w:ascii="Verdana" w:eastAsia="Times New Roman" w:hAnsi="Verdana"/>
          <w:color w:val="000000"/>
          <w:sz w:val="21"/>
          <w:szCs w:val="21"/>
        </w:rPr>
      </w:pPr>
      <w:hyperlink r:id="rId52" w:history="1">
        <w:r>
          <w:rPr>
            <w:rStyle w:val="a3"/>
            <w:rFonts w:ascii="Verdana" w:eastAsia="Times New Roman" w:hAnsi="Verdana"/>
            <w:color w:val="990099"/>
            <w:sz w:val="21"/>
            <w:szCs w:val="21"/>
            <w:u w:val="none"/>
            <w:bdr w:val="none" w:sz="0" w:space="0" w:color="auto" w:frame="1"/>
          </w:rPr>
          <w:t>Описание нововведений</w:t>
        </w:r>
      </w:hyperlink>
      <w:r>
        <w:rPr>
          <w:rFonts w:ascii="Verdana" w:eastAsia="Times New Roman" w:hAnsi="Verdana"/>
          <w:color w:val="000000"/>
          <w:sz w:val="21"/>
          <w:szCs w:val="21"/>
        </w:rPr>
        <w:t xml:space="preserve"> (</w:t>
      </w:r>
      <w:r w:rsidR="005658DC">
        <w:rPr>
          <w:rFonts w:ascii="Verdana" w:eastAsia="Times New Roman" w:hAnsi="Verdana"/>
          <w:color w:val="000000"/>
          <w:sz w:val="21"/>
          <w:szCs w:val="21"/>
        </w:rPr>
        <w:t>на языке оригинала… Но разобраться вполне реально)</w:t>
      </w:r>
    </w:p>
    <w:p w14:paraId="56775069" w14:textId="4FC81D32" w:rsidR="00C423CA" w:rsidRDefault="00C423CA" w:rsidP="00C423CA">
      <w:pPr>
        <w:numPr>
          <w:ilvl w:val="0"/>
          <w:numId w:val="3"/>
        </w:numPr>
        <w:shd w:val="clear" w:color="auto" w:fill="FFFFFF"/>
        <w:spacing w:line="336" w:lineRule="atLeast"/>
        <w:ind w:left="600"/>
        <w:textAlignment w:val="baseline"/>
        <w:rPr>
          <w:rFonts w:ascii="Verdana" w:eastAsia="Times New Roman" w:hAnsi="Verdana"/>
          <w:color w:val="000000"/>
          <w:sz w:val="21"/>
          <w:szCs w:val="21"/>
        </w:rPr>
      </w:pPr>
      <w:hyperlink r:id="rId53" w:history="1">
        <w:r>
          <w:rPr>
            <w:rStyle w:val="a3"/>
            <w:rFonts w:ascii="Verdana" w:eastAsia="Times New Roman" w:hAnsi="Verdana"/>
            <w:color w:val="990099"/>
            <w:sz w:val="21"/>
            <w:szCs w:val="21"/>
            <w:u w:val="none"/>
            <w:bdr w:val="none" w:sz="0" w:space="0" w:color="auto" w:frame="1"/>
          </w:rPr>
          <w:t>Транслятор в более ранние версии языка</w:t>
        </w:r>
      </w:hyperlink>
      <w:r w:rsidR="005658DC">
        <w:rPr>
          <w:rFonts w:ascii="Verdana" w:eastAsia="Times New Roman" w:hAnsi="Verdana"/>
          <w:color w:val="000000"/>
          <w:sz w:val="21"/>
          <w:szCs w:val="21"/>
        </w:rPr>
        <w:t xml:space="preserve"> (комментарии излишни)</w:t>
      </w:r>
    </w:p>
    <w:p w14:paraId="3A549F64" w14:textId="4EB71DEB" w:rsidR="00C423CA" w:rsidRDefault="00C423CA" w:rsidP="00C423CA">
      <w:pPr>
        <w:numPr>
          <w:ilvl w:val="0"/>
          <w:numId w:val="3"/>
        </w:numPr>
        <w:shd w:val="clear" w:color="auto" w:fill="FFFFFF"/>
        <w:spacing w:line="336" w:lineRule="atLeast"/>
        <w:ind w:left="600"/>
        <w:textAlignment w:val="baseline"/>
        <w:rPr>
          <w:rFonts w:ascii="Verdana" w:eastAsia="Times New Roman" w:hAnsi="Verdana"/>
          <w:color w:val="000000"/>
          <w:sz w:val="21"/>
          <w:szCs w:val="21"/>
        </w:rPr>
      </w:pPr>
      <w:hyperlink r:id="rId54" w:history="1">
        <w:r>
          <w:rPr>
            <w:rStyle w:val="a3"/>
            <w:rFonts w:ascii="Verdana" w:eastAsia="Times New Roman" w:hAnsi="Verdana"/>
            <w:color w:val="990099"/>
            <w:sz w:val="21"/>
            <w:szCs w:val="21"/>
            <w:u w:val="none"/>
            <w:bdr w:val="none" w:sz="0" w:space="0" w:color="auto" w:frame="1"/>
          </w:rPr>
          <w:t>Таблица совместимости с браузерами</w:t>
        </w:r>
      </w:hyperlink>
      <w:r>
        <w:rPr>
          <w:rFonts w:ascii="Verdana" w:eastAsia="Times New Roman" w:hAnsi="Verdana"/>
          <w:color w:val="000000"/>
          <w:sz w:val="21"/>
          <w:szCs w:val="21"/>
        </w:rPr>
        <w:t xml:space="preserve"> (да-да, та самая, которая рассматривалась выше)</w:t>
      </w:r>
    </w:p>
    <w:p w14:paraId="5B739199" w14:textId="7B2293DE" w:rsidR="00C423CA" w:rsidRPr="00344CC2" w:rsidRDefault="00C423CA" w:rsidP="005658DC">
      <w:pPr>
        <w:shd w:val="clear" w:color="auto" w:fill="FFFFFF"/>
        <w:spacing w:line="336" w:lineRule="atLeast"/>
        <w:ind w:left="600"/>
        <w:textAlignment w:val="baseline"/>
        <w:rPr>
          <w:rFonts w:ascii="Verdana" w:eastAsia="Times New Roman" w:hAnsi="Verdana"/>
          <w:color w:val="000000"/>
          <w:sz w:val="21"/>
          <w:szCs w:val="21"/>
        </w:rPr>
      </w:pPr>
    </w:p>
    <w:p w14:paraId="515DDD3A" w14:textId="3D5FC7D5" w:rsidR="00C423CA" w:rsidRPr="00C64EC9" w:rsidRDefault="00C423CA">
      <w:pPr>
        <w:rPr>
          <w:rFonts w:ascii="Verdana" w:eastAsia="Times New Roman" w:hAnsi="Verdana"/>
          <w:color w:val="303942"/>
        </w:rPr>
      </w:pPr>
    </w:p>
    <w:sectPr w:rsidR="00C423CA" w:rsidRPr="00C64EC9" w:rsidSect="00E23596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A841C6F" w14:textId="77777777" w:rsidR="008E4888" w:rsidRDefault="008E4888" w:rsidP="005C30DA">
      <w:r>
        <w:separator/>
      </w:r>
    </w:p>
  </w:endnote>
  <w:endnote w:type="continuationSeparator" w:id="0">
    <w:p w14:paraId="30B1864C" w14:textId="77777777" w:rsidR="008E4888" w:rsidRDefault="008E4888" w:rsidP="005C30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F6A5672" w14:textId="77777777" w:rsidR="008E4888" w:rsidRDefault="008E4888" w:rsidP="005C30DA">
      <w:r>
        <w:separator/>
      </w:r>
    </w:p>
  </w:footnote>
  <w:footnote w:type="continuationSeparator" w:id="0">
    <w:p w14:paraId="5CCAC404" w14:textId="77777777" w:rsidR="008E4888" w:rsidRDefault="008E4888" w:rsidP="005C30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88576F2"/>
    <w:multiLevelType w:val="multilevel"/>
    <w:tmpl w:val="053C2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54E477C3"/>
    <w:multiLevelType w:val="multilevel"/>
    <w:tmpl w:val="A9E2B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DFF3D1D"/>
    <w:multiLevelType w:val="multilevel"/>
    <w:tmpl w:val="633ED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01F47E8"/>
    <w:multiLevelType w:val="multilevel"/>
    <w:tmpl w:val="B6288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B1E25D6"/>
    <w:multiLevelType w:val="multilevel"/>
    <w:tmpl w:val="63B6B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72002D32"/>
    <w:multiLevelType w:val="multilevel"/>
    <w:tmpl w:val="0CEAC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73571C9B"/>
    <w:multiLevelType w:val="multilevel"/>
    <w:tmpl w:val="26FA9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2"/>
  </w:num>
  <w:num w:numId="5">
    <w:abstractNumId w:val="3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3A57"/>
    <w:rsid w:val="0004521E"/>
    <w:rsid w:val="0004545B"/>
    <w:rsid w:val="000A42E3"/>
    <w:rsid w:val="000B1AB6"/>
    <w:rsid w:val="001B51C6"/>
    <w:rsid w:val="002144DE"/>
    <w:rsid w:val="002F77C5"/>
    <w:rsid w:val="00315B13"/>
    <w:rsid w:val="003342A4"/>
    <w:rsid w:val="00344CC2"/>
    <w:rsid w:val="00350CEA"/>
    <w:rsid w:val="004460C1"/>
    <w:rsid w:val="00467ED5"/>
    <w:rsid w:val="00494EB9"/>
    <w:rsid w:val="004F1B87"/>
    <w:rsid w:val="004F3D59"/>
    <w:rsid w:val="0050419D"/>
    <w:rsid w:val="00520E99"/>
    <w:rsid w:val="005658DC"/>
    <w:rsid w:val="00582002"/>
    <w:rsid w:val="005C30DA"/>
    <w:rsid w:val="005D46DC"/>
    <w:rsid w:val="00617946"/>
    <w:rsid w:val="0069113F"/>
    <w:rsid w:val="007058AC"/>
    <w:rsid w:val="007D641E"/>
    <w:rsid w:val="007E4B60"/>
    <w:rsid w:val="00803DD6"/>
    <w:rsid w:val="008C5A2D"/>
    <w:rsid w:val="008D2393"/>
    <w:rsid w:val="008E4888"/>
    <w:rsid w:val="00906088"/>
    <w:rsid w:val="00915603"/>
    <w:rsid w:val="00944970"/>
    <w:rsid w:val="0097057C"/>
    <w:rsid w:val="0097736C"/>
    <w:rsid w:val="009D7BE1"/>
    <w:rsid w:val="00A402DF"/>
    <w:rsid w:val="00A47E70"/>
    <w:rsid w:val="00A64236"/>
    <w:rsid w:val="00AB2C7A"/>
    <w:rsid w:val="00BE448F"/>
    <w:rsid w:val="00BE60D7"/>
    <w:rsid w:val="00C423CA"/>
    <w:rsid w:val="00C64EC9"/>
    <w:rsid w:val="00CE3B63"/>
    <w:rsid w:val="00DB3A57"/>
    <w:rsid w:val="00DC145A"/>
    <w:rsid w:val="00E23596"/>
    <w:rsid w:val="00E65D54"/>
    <w:rsid w:val="00E86DEA"/>
    <w:rsid w:val="00F55FA1"/>
    <w:rsid w:val="00F75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AAB68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423CA"/>
    <w:rPr>
      <w:rFonts w:ascii="Times New Roman" w:hAnsi="Times New Roman" w:cs="Times New Roman"/>
      <w:lang w:eastAsia="ru-RU"/>
    </w:rPr>
  </w:style>
  <w:style w:type="paragraph" w:styleId="2">
    <w:name w:val="heading 2"/>
    <w:basedOn w:val="a"/>
    <w:link w:val="20"/>
    <w:uiPriority w:val="9"/>
    <w:qFormat/>
    <w:rsid w:val="00A47E70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4545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B3A57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DB3A57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a0"/>
    <w:rsid w:val="00E65D54"/>
  </w:style>
  <w:style w:type="character" w:customStyle="1" w:styleId="20">
    <w:name w:val="Заголовок 2 Знак"/>
    <w:basedOn w:val="a0"/>
    <w:link w:val="2"/>
    <w:uiPriority w:val="9"/>
    <w:rsid w:val="00A47E70"/>
    <w:rPr>
      <w:rFonts w:ascii="Times New Roman" w:hAnsi="Times New Roman" w:cs="Times New Roman"/>
      <w:b/>
      <w:bCs/>
      <w:sz w:val="36"/>
      <w:szCs w:val="36"/>
      <w:lang w:eastAsia="ru-RU"/>
    </w:rPr>
  </w:style>
  <w:style w:type="table" w:styleId="a5">
    <w:name w:val="Table Grid"/>
    <w:basedOn w:val="a1"/>
    <w:uiPriority w:val="39"/>
    <w:rsid w:val="0004545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semiHidden/>
    <w:rsid w:val="0004545B"/>
    <w:rPr>
      <w:rFonts w:asciiTheme="majorHAnsi" w:eastAsiaTheme="majorEastAsia" w:hAnsiTheme="majorHAnsi" w:cstheme="majorBidi"/>
      <w:color w:val="1F4D78" w:themeColor="accent1" w:themeShade="7F"/>
      <w:lang w:eastAsia="ru-RU"/>
    </w:rPr>
  </w:style>
  <w:style w:type="paragraph" w:styleId="a6">
    <w:name w:val="Normal (Web)"/>
    <w:basedOn w:val="a"/>
    <w:uiPriority w:val="99"/>
    <w:unhideWhenUsed/>
    <w:rsid w:val="0004545B"/>
    <w:pPr>
      <w:spacing w:before="100" w:beforeAutospacing="1" w:after="100" w:afterAutospacing="1"/>
    </w:pPr>
  </w:style>
  <w:style w:type="character" w:styleId="HTML">
    <w:name w:val="HTML Code"/>
    <w:basedOn w:val="a0"/>
    <w:uiPriority w:val="99"/>
    <w:semiHidden/>
    <w:unhideWhenUsed/>
    <w:rsid w:val="0004545B"/>
    <w:rPr>
      <w:rFonts w:ascii="Courier New" w:eastAsiaTheme="minorHAnsi" w:hAnsi="Courier New" w:cs="Courier New"/>
      <w:sz w:val="20"/>
      <w:szCs w:val="20"/>
    </w:rPr>
  </w:style>
  <w:style w:type="paragraph" w:styleId="a7">
    <w:name w:val="List Paragraph"/>
    <w:basedOn w:val="a"/>
    <w:uiPriority w:val="34"/>
    <w:qFormat/>
    <w:rsid w:val="009060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2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5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0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0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0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2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8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3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7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7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5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3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5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3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87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0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13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5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5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1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1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8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7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3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2ality.com/2015/04/numbers-math-es6.html" TargetMode="External"/><Relationship Id="rId14" Type="http://schemas.openxmlformats.org/officeDocument/2006/relationships/image" Target="media/image5.tiff"/><Relationship Id="rId15" Type="http://schemas.openxmlformats.org/officeDocument/2006/relationships/image" Target="media/image6.tiff"/><Relationship Id="rId16" Type="http://schemas.openxmlformats.org/officeDocument/2006/relationships/image" Target="media/image7.tiff"/><Relationship Id="rId17" Type="http://schemas.openxmlformats.org/officeDocument/2006/relationships/image" Target="media/image8.tiff"/><Relationship Id="rId18" Type="http://schemas.openxmlformats.org/officeDocument/2006/relationships/image" Target="media/image9.tiff"/><Relationship Id="rId19" Type="http://schemas.openxmlformats.org/officeDocument/2006/relationships/image" Target="media/image10.tiff"/><Relationship Id="rId50" Type="http://schemas.openxmlformats.org/officeDocument/2006/relationships/image" Target="media/image38.png"/><Relationship Id="rId51" Type="http://schemas.openxmlformats.org/officeDocument/2006/relationships/image" Target="media/image39.tiff"/><Relationship Id="rId52" Type="http://schemas.openxmlformats.org/officeDocument/2006/relationships/hyperlink" Target="http://es6-features.org/" TargetMode="External"/><Relationship Id="rId53" Type="http://schemas.openxmlformats.org/officeDocument/2006/relationships/hyperlink" Target="https://babeljs.io/repl/" TargetMode="External"/><Relationship Id="rId54" Type="http://schemas.openxmlformats.org/officeDocument/2006/relationships/hyperlink" Target="https://kangax.github.io/compat-table/es6/" TargetMode="External"/><Relationship Id="rId55" Type="http://schemas.openxmlformats.org/officeDocument/2006/relationships/fontTable" Target="fontTable.xml"/><Relationship Id="rId56" Type="http://schemas.openxmlformats.org/officeDocument/2006/relationships/theme" Target="theme/theme1.xml"/><Relationship Id="rId40" Type="http://schemas.openxmlformats.org/officeDocument/2006/relationships/hyperlink" Target="http://www.2ality.com/2015/02/es6-classes-final.html" TargetMode="External"/><Relationship Id="rId41" Type="http://schemas.openxmlformats.org/officeDocument/2006/relationships/image" Target="media/image31.tiff"/><Relationship Id="rId42" Type="http://schemas.openxmlformats.org/officeDocument/2006/relationships/image" Target="media/image32.tiff"/><Relationship Id="rId43" Type="http://schemas.openxmlformats.org/officeDocument/2006/relationships/image" Target="media/image33.tiff"/><Relationship Id="rId44" Type="http://schemas.openxmlformats.org/officeDocument/2006/relationships/hyperlink" Target="https://developer.mozilla.org/en-US/docs/Web/JavaScript/Reference/Global_Objects/Symbol" TargetMode="External"/><Relationship Id="rId45" Type="http://schemas.openxmlformats.org/officeDocument/2006/relationships/image" Target="media/image34.tiff"/><Relationship Id="rId46" Type="http://schemas.openxmlformats.org/officeDocument/2006/relationships/image" Target="media/image35.tiff"/><Relationship Id="rId47" Type="http://schemas.openxmlformats.org/officeDocument/2006/relationships/hyperlink" Target="https://kangax.github.io/compat-table/es6/" TargetMode="External"/><Relationship Id="rId48" Type="http://schemas.openxmlformats.org/officeDocument/2006/relationships/image" Target="media/image36.tiff"/><Relationship Id="rId49" Type="http://schemas.openxmlformats.org/officeDocument/2006/relationships/image" Target="media/image37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www.ecma-international.org/publications/standards/Ecma-262.htm" TargetMode="External"/><Relationship Id="rId9" Type="http://schemas.openxmlformats.org/officeDocument/2006/relationships/image" Target="media/image1.tiff"/><Relationship Id="rId30" Type="http://schemas.openxmlformats.org/officeDocument/2006/relationships/image" Target="media/image21.tiff"/><Relationship Id="rId31" Type="http://schemas.openxmlformats.org/officeDocument/2006/relationships/image" Target="media/image22.tiff"/><Relationship Id="rId32" Type="http://schemas.openxmlformats.org/officeDocument/2006/relationships/image" Target="media/image23.tiff"/><Relationship Id="rId33" Type="http://schemas.openxmlformats.org/officeDocument/2006/relationships/image" Target="media/image24.tiff"/><Relationship Id="rId34" Type="http://schemas.openxmlformats.org/officeDocument/2006/relationships/image" Target="media/image25.tiff"/><Relationship Id="rId35" Type="http://schemas.openxmlformats.org/officeDocument/2006/relationships/image" Target="media/image26.tiff"/><Relationship Id="rId36" Type="http://schemas.openxmlformats.org/officeDocument/2006/relationships/image" Target="media/image27.tiff"/><Relationship Id="rId37" Type="http://schemas.openxmlformats.org/officeDocument/2006/relationships/image" Target="media/image28.tiff"/><Relationship Id="rId38" Type="http://schemas.openxmlformats.org/officeDocument/2006/relationships/image" Target="media/image29.tiff"/><Relationship Id="rId39" Type="http://schemas.openxmlformats.org/officeDocument/2006/relationships/image" Target="media/image30.tiff"/><Relationship Id="rId20" Type="http://schemas.openxmlformats.org/officeDocument/2006/relationships/image" Target="media/image11.tiff"/><Relationship Id="rId21" Type="http://schemas.openxmlformats.org/officeDocument/2006/relationships/image" Target="media/image12.tiff"/><Relationship Id="rId22" Type="http://schemas.openxmlformats.org/officeDocument/2006/relationships/image" Target="media/image13.tiff"/><Relationship Id="rId23" Type="http://schemas.openxmlformats.org/officeDocument/2006/relationships/image" Target="media/image14.tiff"/><Relationship Id="rId24" Type="http://schemas.openxmlformats.org/officeDocument/2006/relationships/image" Target="media/image15.tiff"/><Relationship Id="rId25" Type="http://schemas.openxmlformats.org/officeDocument/2006/relationships/image" Target="media/image16.tiff"/><Relationship Id="rId26" Type="http://schemas.openxmlformats.org/officeDocument/2006/relationships/image" Target="media/image17.tiff"/><Relationship Id="rId27" Type="http://schemas.openxmlformats.org/officeDocument/2006/relationships/image" Target="media/image18.tiff"/><Relationship Id="rId28" Type="http://schemas.openxmlformats.org/officeDocument/2006/relationships/image" Target="media/image19.tiff"/><Relationship Id="rId29" Type="http://schemas.openxmlformats.org/officeDocument/2006/relationships/image" Target="media/image20.tiff"/><Relationship Id="rId10" Type="http://schemas.openxmlformats.org/officeDocument/2006/relationships/image" Target="media/image2.tiff"/><Relationship Id="rId11" Type="http://schemas.openxmlformats.org/officeDocument/2006/relationships/image" Target="media/image3.tiff"/><Relationship Id="rId12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999FCE0-4D62-F149-B8D0-8A172BC28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1864</Words>
  <Characters>10630</Characters>
  <Application>Microsoft Macintosh Word</Application>
  <DocSecurity>0</DocSecurity>
  <Lines>88</Lines>
  <Paragraphs>24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Совместимость с браузерами</vt:lpstr>
    </vt:vector>
  </TitlesOfParts>
  <LinksUpToDate>false</LinksUpToDate>
  <CharactersWithSpaces>12470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2</cp:revision>
  <dcterms:created xsi:type="dcterms:W3CDTF">2016-04-08T10:22:00Z</dcterms:created>
  <dcterms:modified xsi:type="dcterms:W3CDTF">2016-04-08T10:22:00Z</dcterms:modified>
</cp:coreProperties>
</file>